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9394" w14:textId="77777777" w:rsidR="0042183D" w:rsidRPr="0042183D" w:rsidRDefault="0042183D" w:rsidP="0042183D">
      <w:pPr>
        <w:widowControl/>
        <w:suppressAutoHyphens w:val="0"/>
        <w:autoSpaceDN/>
        <w:jc w:val="right"/>
        <w:textAlignment w:val="auto"/>
        <w:outlineLvl w:val="1"/>
        <w:rPr>
          <w:rFonts w:eastAsia="Arial"/>
          <w:bCs/>
          <w:color w:val="000000"/>
          <w:kern w:val="0"/>
          <w:sz w:val="22"/>
          <w:szCs w:val="22"/>
        </w:rPr>
      </w:pPr>
      <w:bookmarkStart w:id="0" w:name="_GoBack"/>
      <w:bookmarkEnd w:id="0"/>
      <w:r w:rsidRPr="0042183D">
        <w:rPr>
          <w:rFonts w:eastAsia="Arial"/>
          <w:bCs/>
          <w:color w:val="000000"/>
          <w:kern w:val="0"/>
          <w:sz w:val="22"/>
          <w:szCs w:val="22"/>
        </w:rPr>
        <w:t>Alla CITTA’ DI  SALEMI</w:t>
      </w:r>
    </w:p>
    <w:p w14:paraId="239880BD" w14:textId="77777777" w:rsidR="0042183D" w:rsidRPr="0042183D" w:rsidRDefault="0042183D" w:rsidP="0042183D">
      <w:pPr>
        <w:widowControl/>
        <w:suppressAutoHyphens w:val="0"/>
        <w:autoSpaceDN/>
        <w:jc w:val="right"/>
        <w:textAlignment w:val="auto"/>
        <w:outlineLvl w:val="1"/>
        <w:rPr>
          <w:rFonts w:eastAsia="Arial"/>
          <w:bCs/>
          <w:color w:val="000000"/>
          <w:kern w:val="0"/>
          <w:sz w:val="22"/>
          <w:szCs w:val="22"/>
        </w:rPr>
      </w:pPr>
      <w:r w:rsidRPr="0042183D">
        <w:rPr>
          <w:rFonts w:eastAsia="Arial"/>
          <w:bCs/>
          <w:color w:val="000000"/>
          <w:kern w:val="0"/>
          <w:sz w:val="22"/>
          <w:szCs w:val="22"/>
        </w:rPr>
        <w:t>LIBERO CONSORZIO COMUNALE DI TRAPANI</w:t>
      </w:r>
    </w:p>
    <w:p w14:paraId="2C8FA2C3" w14:textId="77777777" w:rsidR="0042183D" w:rsidRPr="0042183D" w:rsidRDefault="0042183D" w:rsidP="0042183D">
      <w:pPr>
        <w:widowControl/>
        <w:suppressAutoHyphens w:val="0"/>
        <w:autoSpaceDN/>
        <w:jc w:val="right"/>
        <w:textAlignment w:val="auto"/>
        <w:outlineLvl w:val="1"/>
        <w:rPr>
          <w:rFonts w:eastAsia="Arial"/>
          <w:bCs/>
          <w:color w:val="000000"/>
          <w:kern w:val="0"/>
          <w:sz w:val="22"/>
          <w:szCs w:val="22"/>
        </w:rPr>
      </w:pPr>
      <w:r w:rsidRPr="0042183D">
        <w:rPr>
          <w:rFonts w:eastAsia="Arial"/>
          <w:bCs/>
          <w:color w:val="000000"/>
          <w:kern w:val="0"/>
          <w:sz w:val="22"/>
          <w:szCs w:val="22"/>
        </w:rPr>
        <w:t xml:space="preserve">Già Provincia Regionale di Trapani </w:t>
      </w:r>
    </w:p>
    <w:p w14:paraId="1D63CCFD" w14:textId="77777777" w:rsidR="0042183D" w:rsidRPr="0042183D" w:rsidRDefault="0042183D" w:rsidP="0042183D">
      <w:pPr>
        <w:widowControl/>
        <w:suppressAutoHyphens w:val="0"/>
        <w:autoSpaceDN/>
        <w:jc w:val="right"/>
        <w:textAlignment w:val="auto"/>
        <w:outlineLvl w:val="1"/>
        <w:rPr>
          <w:rFonts w:eastAsia="Arial"/>
          <w:b/>
          <w:bCs/>
          <w:color w:val="000000"/>
          <w:kern w:val="0"/>
          <w:sz w:val="22"/>
          <w:szCs w:val="22"/>
        </w:rPr>
      </w:pPr>
      <w:r w:rsidRPr="0042183D">
        <w:rPr>
          <w:rFonts w:eastAsia="Arial"/>
          <w:b/>
          <w:bCs/>
          <w:color w:val="000000"/>
          <w:kern w:val="0"/>
          <w:sz w:val="22"/>
          <w:szCs w:val="22"/>
        </w:rPr>
        <w:t>protocollo@pec.cittadisalemi.it</w:t>
      </w:r>
    </w:p>
    <w:p w14:paraId="18BBB797" w14:textId="77777777" w:rsidR="0042183D" w:rsidRPr="0042183D" w:rsidRDefault="0042183D" w:rsidP="0042183D">
      <w:pPr>
        <w:widowControl/>
        <w:suppressAutoHyphens w:val="0"/>
        <w:autoSpaceDN/>
        <w:jc w:val="right"/>
        <w:textAlignment w:val="auto"/>
        <w:outlineLvl w:val="1"/>
        <w:rPr>
          <w:rFonts w:eastAsia="Arial"/>
          <w:b/>
          <w:bCs/>
          <w:color w:val="000000"/>
          <w:kern w:val="0"/>
          <w:sz w:val="22"/>
          <w:szCs w:val="22"/>
        </w:rPr>
      </w:pPr>
    </w:p>
    <w:p w14:paraId="747EDFBD" w14:textId="77777777" w:rsidR="0042183D" w:rsidRPr="0042183D" w:rsidRDefault="0042183D" w:rsidP="0042183D">
      <w:pPr>
        <w:widowControl/>
        <w:suppressAutoHyphens w:val="0"/>
        <w:autoSpaceDN/>
        <w:jc w:val="right"/>
        <w:textAlignment w:val="auto"/>
        <w:outlineLvl w:val="1"/>
        <w:rPr>
          <w:rFonts w:eastAsia="Arial"/>
          <w:bCs/>
          <w:color w:val="000000"/>
          <w:kern w:val="0"/>
          <w:sz w:val="22"/>
          <w:szCs w:val="22"/>
        </w:rPr>
      </w:pPr>
      <w:r w:rsidRPr="0042183D">
        <w:rPr>
          <w:rFonts w:eastAsia="Arial"/>
          <w:bCs/>
          <w:color w:val="000000"/>
          <w:kern w:val="0"/>
          <w:sz w:val="22"/>
          <w:szCs w:val="22"/>
        </w:rPr>
        <w:t xml:space="preserve">IV SETTORE </w:t>
      </w:r>
    </w:p>
    <w:p w14:paraId="425A453B" w14:textId="77777777" w:rsidR="0042183D" w:rsidRPr="0042183D" w:rsidRDefault="0042183D" w:rsidP="0042183D">
      <w:pPr>
        <w:widowControl/>
        <w:suppressAutoHyphens w:val="0"/>
        <w:autoSpaceDN/>
        <w:jc w:val="right"/>
        <w:textAlignment w:val="auto"/>
        <w:outlineLvl w:val="1"/>
        <w:rPr>
          <w:rFonts w:eastAsia="Arial"/>
          <w:bCs/>
          <w:color w:val="000000"/>
          <w:kern w:val="0"/>
          <w:sz w:val="22"/>
          <w:szCs w:val="22"/>
        </w:rPr>
      </w:pPr>
      <w:r w:rsidRPr="0042183D">
        <w:rPr>
          <w:rFonts w:eastAsia="Arial"/>
          <w:bCs/>
          <w:color w:val="000000"/>
          <w:kern w:val="0"/>
          <w:sz w:val="22"/>
          <w:szCs w:val="22"/>
        </w:rPr>
        <w:t xml:space="preserve">“LAVORI PUBBLICI, MANUTENZIONE URBANA ED AMBIENTE </w:t>
      </w:r>
    </w:p>
    <w:p w14:paraId="4A91DF69" w14:textId="50A19B72" w:rsidR="0042183D" w:rsidRPr="0042183D" w:rsidRDefault="0042183D" w:rsidP="0042183D">
      <w:pPr>
        <w:widowControl/>
        <w:suppressAutoHyphens w:val="0"/>
        <w:autoSpaceDN/>
        <w:jc w:val="right"/>
        <w:textAlignment w:val="auto"/>
        <w:outlineLvl w:val="1"/>
        <w:rPr>
          <w:rFonts w:eastAsia="Arial"/>
          <w:bCs/>
          <w:color w:val="000000"/>
          <w:kern w:val="0"/>
          <w:sz w:val="22"/>
          <w:szCs w:val="22"/>
        </w:rPr>
      </w:pPr>
      <w:r w:rsidRPr="0042183D">
        <w:rPr>
          <w:rFonts w:eastAsia="Arial"/>
          <w:bCs/>
          <w:color w:val="000000"/>
          <w:kern w:val="0"/>
          <w:sz w:val="22"/>
          <w:szCs w:val="22"/>
        </w:rPr>
        <w:t>EDILIZIA PRIVATA, URBANISTICA E PATRIMONIO”</w:t>
      </w:r>
    </w:p>
    <w:p w14:paraId="3F35428B" w14:textId="62D536C2" w:rsidR="0042183D" w:rsidRPr="0042183D" w:rsidRDefault="0042183D" w:rsidP="0042183D">
      <w:pPr>
        <w:widowControl/>
        <w:suppressAutoHyphens w:val="0"/>
        <w:autoSpaceDN/>
        <w:spacing w:before="240" w:after="120"/>
        <w:textAlignment w:val="auto"/>
        <w:outlineLvl w:val="1"/>
        <w:rPr>
          <w:rFonts w:eastAsia="Arial"/>
          <w:b/>
          <w:bCs/>
          <w:color w:val="000000"/>
          <w:kern w:val="0"/>
          <w:sz w:val="24"/>
          <w:szCs w:val="24"/>
        </w:rPr>
      </w:pPr>
      <w:r w:rsidRPr="0042183D">
        <w:rPr>
          <w:rFonts w:eastAsia="Arial"/>
          <w:b/>
          <w:bCs/>
          <w:color w:val="000000"/>
          <w:kern w:val="0"/>
          <w:sz w:val="24"/>
          <w:szCs w:val="24"/>
        </w:rPr>
        <w:t>ALLEGATO A – MODULO DI DOMANDA</w:t>
      </w:r>
    </w:p>
    <w:p w14:paraId="4709F38E" w14:textId="77777777" w:rsidR="006619D4" w:rsidRPr="00BB1564" w:rsidRDefault="00387132">
      <w:pPr>
        <w:pStyle w:val="Standard"/>
        <w:spacing w:after="60"/>
        <w:jc w:val="center"/>
      </w:pPr>
      <w:r w:rsidRPr="00BB1564">
        <w:rPr>
          <w:b/>
          <w:bCs/>
        </w:rPr>
        <w:t>DOMANDA DI PARTECIPAZIONE ALL'AVVISO PUBBLICO PER ASSEGNAZIONE SPAZIO</w:t>
      </w:r>
    </w:p>
    <w:p w14:paraId="63D156D1" w14:textId="77777777" w:rsidR="006619D4" w:rsidRPr="00BB1564" w:rsidRDefault="00387132">
      <w:pPr>
        <w:pStyle w:val="Standard"/>
        <w:spacing w:after="120"/>
        <w:jc w:val="center"/>
      </w:pPr>
      <w:r w:rsidRPr="00BB1564">
        <w:t>CATEGORIA: HOBBISTI / ARTIGIANI / ETS – Sagra della Busiata…nel borgo 2026</w:t>
      </w:r>
    </w:p>
    <w:p w14:paraId="70FC6DA9" w14:textId="77777777" w:rsidR="006619D4" w:rsidRPr="00BB1564" w:rsidRDefault="00387132">
      <w:pPr>
        <w:pStyle w:val="Standard"/>
        <w:spacing w:before="80" w:after="80"/>
        <w:jc w:val="both"/>
      </w:pPr>
      <w:r w:rsidRPr="00BB1564">
        <w:t>Il/La sottoscritto/a _____________________________________________, nato/a a __________________________ (____) il ____________, C.F. _______________________________,</w:t>
      </w:r>
    </w:p>
    <w:p w14:paraId="1F07CF27" w14:textId="77777777" w:rsidR="006619D4" w:rsidRPr="00BB1564" w:rsidRDefault="00387132">
      <w:pPr>
        <w:pStyle w:val="Standard"/>
        <w:spacing w:before="80" w:after="80"/>
        <w:jc w:val="both"/>
      </w:pPr>
      <w:r w:rsidRPr="00BB1564">
        <w:t>residente a __________________________ (____), Via/Piazza __________________________ n. ___, tel. _________________________, email/PEC _________________________,</w:t>
      </w:r>
    </w:p>
    <w:p w14:paraId="09A2CE15" w14:textId="77777777" w:rsidR="006619D4" w:rsidRPr="00BB1564" w:rsidRDefault="006619D4">
      <w:pPr>
        <w:pStyle w:val="Standard"/>
      </w:pPr>
    </w:p>
    <w:p w14:paraId="402042E7" w14:textId="02360DD9" w:rsidR="006619D4" w:rsidRPr="00BB1564" w:rsidRDefault="00387132" w:rsidP="0042183D">
      <w:pPr>
        <w:pStyle w:val="Standard"/>
        <w:spacing w:before="80" w:after="80"/>
        <w:jc w:val="both"/>
      </w:pPr>
      <w:r w:rsidRPr="00BB1564">
        <w:t>(se artigiano o ETS) in qualità di _______________________________ della Ditta/Ente: _____________________________________________, P.IVA/C.F. _______________________, PEC _____________________________________________,</w:t>
      </w:r>
    </w:p>
    <w:p w14:paraId="6D73A46A" w14:textId="34CCD995" w:rsidR="006619D4" w:rsidRPr="00BB1564" w:rsidRDefault="00387132" w:rsidP="00843D4A">
      <w:pPr>
        <w:pStyle w:val="Standard"/>
        <w:spacing w:before="80" w:after="80"/>
        <w:jc w:val="both"/>
      </w:pPr>
      <w:r w:rsidRPr="00BB1564">
        <w:rPr>
          <w:b/>
          <w:bCs/>
        </w:rPr>
        <w:t xml:space="preserve">Categoria (barrare): </w:t>
      </w:r>
      <w:r w:rsidRPr="00BB1564">
        <w:t>☐ Hobbista     ☐ Artigiano     ☐ Ente del Terzo Settore (ETS)</w:t>
      </w:r>
    </w:p>
    <w:p w14:paraId="0877767D" w14:textId="77777777" w:rsidR="006619D4" w:rsidRPr="00BB1564" w:rsidRDefault="00387132">
      <w:pPr>
        <w:pStyle w:val="Standard"/>
        <w:spacing w:before="80" w:after="80"/>
        <w:jc w:val="both"/>
      </w:pPr>
      <w:r w:rsidRPr="00BB1564">
        <w:rPr>
          <w:b/>
          <w:bCs/>
        </w:rPr>
        <w:t>CHIEDE</w:t>
      </w:r>
    </w:p>
    <w:p w14:paraId="033BE21B" w14:textId="1751B657" w:rsidR="006619D4" w:rsidRPr="00BB1564" w:rsidRDefault="00387132" w:rsidP="00843D4A">
      <w:pPr>
        <w:pStyle w:val="Standard"/>
        <w:spacing w:before="80" w:after="80"/>
        <w:jc w:val="both"/>
      </w:pPr>
      <w:r w:rsidRPr="00BB1564">
        <w:t xml:space="preserve">di partecipare all'Avviso Pubblico per l'assegnazione di n. </w:t>
      </w:r>
      <w:r w:rsidR="0080796E" w:rsidRPr="00BB1564">
        <w:t>1</w:t>
      </w:r>
      <w:r w:rsidRPr="00BB1564">
        <w:t xml:space="preserve"> spazio nella categoria HOBBISTI/ARTIGIANI/ETS, per la manifestazione “Sagra della Busiata…nel borgo” 2026, Salemi 04/05/06/07 agosto 2026.</w:t>
      </w:r>
    </w:p>
    <w:p w14:paraId="487CED2E" w14:textId="12746BA1" w:rsidR="006619D4" w:rsidRPr="00BB1564" w:rsidRDefault="00387132" w:rsidP="00843D4A">
      <w:pPr>
        <w:pStyle w:val="Standard"/>
        <w:spacing w:before="80" w:after="80"/>
        <w:jc w:val="both"/>
      </w:pPr>
      <w:r w:rsidRPr="00BB1564">
        <w:t>Tipologia di prodotti/manufatti che si intende esporre/vendere: _____________________________________________</w:t>
      </w:r>
    </w:p>
    <w:p w14:paraId="56B3B7DA" w14:textId="22DCFA20" w:rsidR="006619D4" w:rsidRPr="00BB1564" w:rsidRDefault="00387132" w:rsidP="00843D4A">
      <w:pPr>
        <w:pStyle w:val="Standard"/>
        <w:spacing w:before="80" w:after="80"/>
        <w:jc w:val="both"/>
      </w:pPr>
      <w:r w:rsidRPr="00BB1564">
        <w:t>A tal fine, consapevole delle responsabilità penali in caso di false dichiarazioni (art. 76 D.P.R. 445/2000),</w:t>
      </w:r>
    </w:p>
    <w:p w14:paraId="47A10A13" w14:textId="77777777" w:rsidR="006619D4" w:rsidRPr="00BB1564" w:rsidRDefault="00387132">
      <w:pPr>
        <w:pStyle w:val="Standard"/>
        <w:spacing w:before="80" w:after="80"/>
        <w:jc w:val="both"/>
      </w:pPr>
      <w:r w:rsidRPr="00BB1564">
        <w:rPr>
          <w:b/>
          <w:bCs/>
        </w:rPr>
        <w:t>DICHIARA</w:t>
      </w:r>
    </w:p>
    <w:p w14:paraId="080C599E" w14:textId="77777777" w:rsidR="006619D4" w:rsidRPr="00BB1564" w:rsidRDefault="00387132">
      <w:pPr>
        <w:pStyle w:val="Paragrafoelenco"/>
        <w:numPr>
          <w:ilvl w:val="0"/>
          <w:numId w:val="2"/>
        </w:numPr>
        <w:spacing w:before="60" w:after="60"/>
        <w:jc w:val="both"/>
      </w:pPr>
      <w:r w:rsidRPr="00BB1564">
        <w:t>Di essere maggiorenne;</w:t>
      </w:r>
    </w:p>
    <w:p w14:paraId="5CD6A64A" w14:textId="77777777" w:rsidR="006619D4" w:rsidRPr="00BB1564" w:rsidRDefault="00387132">
      <w:pPr>
        <w:pStyle w:val="Paragrafoelenco"/>
        <w:numPr>
          <w:ilvl w:val="0"/>
          <w:numId w:val="2"/>
        </w:numPr>
        <w:spacing w:before="60" w:after="60"/>
        <w:jc w:val="both"/>
      </w:pPr>
      <w:r w:rsidRPr="00BB1564">
        <w:t>Di possedere i requisiti di cui all'art. 3 del presente avviso per la categoria indicata;</w:t>
      </w:r>
    </w:p>
    <w:p w14:paraId="31B63EF3" w14:textId="77777777" w:rsidR="006619D4" w:rsidRPr="00BB1564" w:rsidRDefault="00387132">
      <w:pPr>
        <w:pStyle w:val="Paragrafoelenco"/>
        <w:numPr>
          <w:ilvl w:val="0"/>
          <w:numId w:val="2"/>
        </w:numPr>
        <w:spacing w:before="60" w:after="60"/>
        <w:jc w:val="both"/>
      </w:pPr>
      <w:r w:rsidRPr="00BB1564">
        <w:t>Di non avere condanne penali definitive che impediscano lo svolgimento dell'attività;</w:t>
      </w:r>
    </w:p>
    <w:p w14:paraId="1E149ECD" w14:textId="762FCD1E" w:rsidR="006619D4" w:rsidRPr="00BB1564" w:rsidRDefault="00387132" w:rsidP="00843D4A">
      <w:pPr>
        <w:pStyle w:val="Paragrafoelenco"/>
        <w:numPr>
          <w:ilvl w:val="0"/>
          <w:numId w:val="2"/>
        </w:numPr>
        <w:spacing w:before="60" w:after="60"/>
        <w:jc w:val="both"/>
      </w:pPr>
      <w:r w:rsidRPr="00BB1564">
        <w:t>Di accettare incondizionatamente tutte le clausole del presente avviso.</w:t>
      </w:r>
    </w:p>
    <w:p w14:paraId="181CEDD3" w14:textId="77777777" w:rsidR="006619D4" w:rsidRPr="00BB1564" w:rsidRDefault="00387132">
      <w:pPr>
        <w:pStyle w:val="Standard"/>
        <w:spacing w:before="80" w:after="80"/>
        <w:jc w:val="both"/>
      </w:pPr>
      <w:r w:rsidRPr="00BB1564">
        <w:rPr>
          <w:b/>
          <w:bCs/>
        </w:rPr>
        <w:t>DICHIARA INOLTRE (ai fini del punteggio):</w:t>
      </w:r>
    </w:p>
    <w:p w14:paraId="28DC78D7" w14:textId="77777777" w:rsidR="006619D4" w:rsidRPr="00BB1564" w:rsidRDefault="00387132">
      <w:pPr>
        <w:pStyle w:val="Paragrafoelenco"/>
        <w:numPr>
          <w:ilvl w:val="0"/>
          <w:numId w:val="2"/>
        </w:numPr>
        <w:spacing w:before="60" w:after="60"/>
        <w:jc w:val="both"/>
      </w:pPr>
      <w:r w:rsidRPr="00BB1564">
        <w:t>Residenza o sede legale/operativa nel Comune di Salemi: ☐ Sì  ☐ No</w:t>
      </w:r>
    </w:p>
    <w:p w14:paraId="0CF0B8C7" w14:textId="09A9E105" w:rsidR="006619D4" w:rsidRPr="00BB1564" w:rsidRDefault="00387132" w:rsidP="00BB1564">
      <w:pPr>
        <w:pStyle w:val="Paragrafoelenco"/>
        <w:numPr>
          <w:ilvl w:val="0"/>
          <w:numId w:val="2"/>
        </w:numPr>
        <w:spacing w:before="60" w:after="60"/>
        <w:jc w:val="both"/>
      </w:pPr>
      <w:r w:rsidRPr="00BB1564">
        <w:t>Residenza o sede legale/operativa nel Libero Consorzio di Trapani: ☐ Sì  ☐ No</w:t>
      </w:r>
    </w:p>
    <w:p w14:paraId="09ED705B" w14:textId="77777777" w:rsidR="006619D4" w:rsidRPr="00BB1564" w:rsidRDefault="00387132">
      <w:pPr>
        <w:pStyle w:val="Standard"/>
        <w:spacing w:before="80" w:after="80"/>
        <w:jc w:val="both"/>
      </w:pPr>
      <w:r w:rsidRPr="00BB1564">
        <w:t>Allega:</w:t>
      </w:r>
    </w:p>
    <w:p w14:paraId="74FC002A" w14:textId="77777777" w:rsidR="006619D4" w:rsidRPr="00BB1564" w:rsidRDefault="00387132">
      <w:pPr>
        <w:pStyle w:val="Paragrafoelenco"/>
        <w:numPr>
          <w:ilvl w:val="0"/>
          <w:numId w:val="2"/>
        </w:numPr>
        <w:spacing w:before="60" w:after="60"/>
        <w:jc w:val="both"/>
      </w:pPr>
      <w:r w:rsidRPr="00BB1564">
        <w:t>Fotocopia documento di identità;</w:t>
      </w:r>
    </w:p>
    <w:p w14:paraId="029F3270" w14:textId="77777777" w:rsidR="006619D4" w:rsidRPr="00BB1564" w:rsidRDefault="00387132">
      <w:pPr>
        <w:pStyle w:val="Paragrafoelenco"/>
        <w:numPr>
          <w:ilvl w:val="0"/>
          <w:numId w:val="2"/>
        </w:numPr>
        <w:spacing w:before="60" w:after="60"/>
        <w:jc w:val="both"/>
      </w:pPr>
      <w:r w:rsidRPr="00BB1564">
        <w:t>(Artigiani) Visura camerale o certificato iscrizione Albo Artigiani;</w:t>
      </w:r>
    </w:p>
    <w:p w14:paraId="305EAACF" w14:textId="77777777" w:rsidR="006619D4" w:rsidRDefault="00387132">
      <w:pPr>
        <w:pStyle w:val="Paragrafoelenco"/>
        <w:numPr>
          <w:ilvl w:val="0"/>
          <w:numId w:val="2"/>
        </w:numPr>
        <w:spacing w:before="60" w:after="60"/>
        <w:jc w:val="both"/>
      </w:pPr>
      <w:r w:rsidRPr="00BB1564">
        <w:t>(ETS) Atto costitutivo, statuto e attestazione iscrizione RUNTS.</w:t>
      </w:r>
    </w:p>
    <w:p w14:paraId="3ACBA2EA" w14:textId="09C846B5" w:rsidR="006619D4" w:rsidRPr="00BB1564" w:rsidRDefault="00BB1564" w:rsidP="00843D4A">
      <w:pPr>
        <w:pStyle w:val="Paragrafoelenco"/>
        <w:numPr>
          <w:ilvl w:val="0"/>
          <w:numId w:val="2"/>
        </w:numPr>
        <w:spacing w:before="60" w:after="60"/>
        <w:jc w:val="both"/>
      </w:pPr>
      <w:r>
        <w:t>(Hobbisti) Tesserino degli Hobbisti</w:t>
      </w:r>
    </w:p>
    <w:p w14:paraId="76632F49" w14:textId="28A2A238" w:rsidR="006619D4" w:rsidRPr="00BB1564" w:rsidRDefault="00387132" w:rsidP="0042183D">
      <w:pPr>
        <w:pStyle w:val="Standard"/>
        <w:spacing w:before="80" w:after="80"/>
        <w:jc w:val="both"/>
      </w:pPr>
      <w:r w:rsidRPr="00BB1564">
        <w:t>Salemi, lì ____/____/2026</w:t>
      </w:r>
    </w:p>
    <w:p w14:paraId="561A024C" w14:textId="77777777" w:rsidR="006619D4" w:rsidRPr="00BB1564" w:rsidRDefault="00387132">
      <w:pPr>
        <w:pStyle w:val="Standard"/>
        <w:spacing w:before="80" w:after="80"/>
        <w:jc w:val="right"/>
      </w:pPr>
      <w:r w:rsidRPr="00BB1564">
        <w:t>FIRMA: _______________________________</w:t>
      </w:r>
    </w:p>
    <w:p w14:paraId="10C0CBBA" w14:textId="77777777" w:rsidR="006619D4" w:rsidRPr="00BB1564" w:rsidRDefault="00387132">
      <w:pPr>
        <w:pStyle w:val="Standard"/>
      </w:pPr>
      <w:r w:rsidRPr="00BB1564">
        <w:rPr>
          <w:color w:val="000000"/>
        </w:rPr>
        <w:t>Il Titolare del Trattamento Dati è il Comune di Salemi (TP). I Suoi dati saranno trattati in conformità alla vigente normativa privacy Reg. EU 679/2016 (GDPR). Per ogni ulteriore informazione potrà consultare l’informativa completa disponibile al sito web dell’Ente – Sez. Informativa Privacy (collegandosi all’url www.comune.salemi.trapani.it) o inquadrando il rispettivo QR Code</w:t>
      </w:r>
    </w:p>
    <w:p w14:paraId="4F544C0D" w14:textId="77777777" w:rsidR="006619D4" w:rsidRDefault="00387132">
      <w:pPr>
        <w:pStyle w:val="Standard"/>
        <w:rPr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tbl>
      <w:tblPr>
        <w:tblW w:w="921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8058"/>
      </w:tblGrid>
      <w:tr w:rsidR="006619D4" w14:paraId="64E769E9" w14:textId="77777777">
        <w:trPr>
          <w:trHeight w:val="604"/>
        </w:trPr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7260" w14:textId="77777777" w:rsidR="006619D4" w:rsidRDefault="006619D4">
            <w:pPr>
              <w:pStyle w:val="Standard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5C8EBD0B" w14:textId="77777777" w:rsidR="006619D4" w:rsidRDefault="00387132">
            <w:pPr>
              <w:pStyle w:val="Standard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B184F80" wp14:editId="4EAEC933">
                  <wp:extent cx="539640" cy="539640"/>
                  <wp:effectExtent l="0" t="0" r="0" b="0"/>
                  <wp:docPr id="1499843683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F725B0" w14:textId="77777777" w:rsidR="006619D4" w:rsidRDefault="006619D4">
            <w:pPr>
              <w:pStyle w:val="Standard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B0D9" w14:textId="77777777" w:rsidR="006619D4" w:rsidRDefault="00387132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Informativa Privacy</w:t>
            </w:r>
          </w:p>
          <w:p w14:paraId="59263B7D" w14:textId="77777777" w:rsidR="006619D4" w:rsidRDefault="00387132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“GARE, APPALTI, BANDI, AVVISI, CONTRATTI, MANIFESTAZIONI DI INTERESSE, ACCREDITAMENTI”</w:t>
            </w:r>
          </w:p>
          <w:p w14:paraId="2AC50F44" w14:textId="77777777" w:rsidR="006619D4" w:rsidRDefault="00387132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SETTORE 4 - LAVORI PUBBLICI, MANUTENZIONE URBANA ED AMBIENTE</w:t>
            </w:r>
          </w:p>
        </w:tc>
      </w:tr>
    </w:tbl>
    <w:p w14:paraId="1CD6F10E" w14:textId="77777777" w:rsidR="006619D4" w:rsidRDefault="006619D4" w:rsidP="0042183D">
      <w:pPr>
        <w:pStyle w:val="Standard"/>
        <w:spacing w:before="80" w:after="80"/>
        <w:jc w:val="both"/>
        <w:rPr>
          <w:sz w:val="18"/>
          <w:szCs w:val="18"/>
        </w:rPr>
      </w:pPr>
    </w:p>
    <w:sectPr w:rsidR="006619D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6353E" w14:textId="77777777" w:rsidR="00772A5C" w:rsidRDefault="00772A5C">
      <w:r>
        <w:separator/>
      </w:r>
    </w:p>
  </w:endnote>
  <w:endnote w:type="continuationSeparator" w:id="0">
    <w:p w14:paraId="739FC23B" w14:textId="77777777" w:rsidR="00772A5C" w:rsidRDefault="0077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E9497" w14:textId="77777777" w:rsidR="00772A5C" w:rsidRDefault="00772A5C">
      <w:r>
        <w:rPr>
          <w:color w:val="000000"/>
        </w:rPr>
        <w:separator/>
      </w:r>
    </w:p>
  </w:footnote>
  <w:footnote w:type="continuationSeparator" w:id="0">
    <w:p w14:paraId="4A448A15" w14:textId="77777777" w:rsidR="00772A5C" w:rsidRDefault="0077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A30EB"/>
    <w:multiLevelType w:val="multilevel"/>
    <w:tmpl w:val="A9A81242"/>
    <w:styleLink w:val="WWNum1"/>
    <w:lvl w:ilvl="0">
      <w:numFmt w:val="bullet"/>
      <w:lvlText w:val="●"/>
      <w:lvlJc w:val="left"/>
      <w:pPr>
        <w:ind w:left="720" w:hanging="360"/>
      </w:pPr>
    </w:lvl>
    <w:lvl w:ilvl="1">
      <w:numFmt w:val="bullet"/>
      <w:lvlText w:val="○"/>
      <w:lvlJc w:val="left"/>
      <w:pPr>
        <w:ind w:left="1440" w:hanging="360"/>
      </w:pPr>
    </w:lvl>
    <w:lvl w:ilvl="2">
      <w:numFmt w:val="bullet"/>
      <w:lvlText w:val="■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○"/>
      <w:lvlJc w:val="left"/>
      <w:pPr>
        <w:ind w:left="3600" w:hanging="360"/>
      </w:pPr>
    </w:lvl>
    <w:lvl w:ilvl="5">
      <w:numFmt w:val="bullet"/>
      <w:lvlText w:val="■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●"/>
      <w:lvlJc w:val="left"/>
      <w:pPr>
        <w:ind w:left="5760" w:hanging="360"/>
      </w:pPr>
    </w:lvl>
    <w:lvl w:ilvl="8"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2787C71"/>
    <w:multiLevelType w:val="multilevel"/>
    <w:tmpl w:val="C00AE73A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6B06099A"/>
    <w:multiLevelType w:val="multilevel"/>
    <w:tmpl w:val="FDDCA54E"/>
    <w:styleLink w:val="WWNum2"/>
    <w:lvl w:ilvl="0">
      <w:numFmt w:val="bullet"/>
      <w:lvlText w:val="–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D4"/>
    <w:rsid w:val="001F3B49"/>
    <w:rsid w:val="002C2AB2"/>
    <w:rsid w:val="00387132"/>
    <w:rsid w:val="00394251"/>
    <w:rsid w:val="0042183D"/>
    <w:rsid w:val="005106F2"/>
    <w:rsid w:val="0053027E"/>
    <w:rsid w:val="00576B3B"/>
    <w:rsid w:val="00595B49"/>
    <w:rsid w:val="005B7301"/>
    <w:rsid w:val="005C0A82"/>
    <w:rsid w:val="006619D4"/>
    <w:rsid w:val="00672F05"/>
    <w:rsid w:val="006E3593"/>
    <w:rsid w:val="00757680"/>
    <w:rsid w:val="00772A5C"/>
    <w:rsid w:val="007E7323"/>
    <w:rsid w:val="0080796E"/>
    <w:rsid w:val="00843D4A"/>
    <w:rsid w:val="008C4629"/>
    <w:rsid w:val="00993469"/>
    <w:rsid w:val="00AC6131"/>
    <w:rsid w:val="00B03193"/>
    <w:rsid w:val="00B41DF4"/>
    <w:rsid w:val="00BB1564"/>
    <w:rsid w:val="00BC7772"/>
    <w:rsid w:val="00C147B0"/>
    <w:rsid w:val="00CB7C17"/>
    <w:rsid w:val="00DA2BB0"/>
    <w:rsid w:val="00E80639"/>
    <w:rsid w:val="00F013B1"/>
    <w:rsid w:val="00F27E18"/>
    <w:rsid w:val="00F8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48C3"/>
  <w15:docId w15:val="{1F0BBAC6-98F8-412E-844B-F0E58324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basedOn w:val="Heading"/>
    <w:next w:val="Textbody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basedOn w:val="Heading"/>
    <w:next w:val="Textbody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basedOn w:val="Heading"/>
    <w:next w:val="Textbody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Heading"/>
    <w:next w:val="Sottotitolo"/>
    <w:uiPriority w:val="10"/>
    <w:qFormat/>
    <w:rPr>
      <w:b/>
      <w:bCs/>
      <w:sz w:val="56"/>
      <w:szCs w:val="5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Enfasigrassetto1">
    <w:name w:val="Enfasi (grassetto)1"/>
    <w:pPr>
      <w:widowControl/>
    </w:pPr>
    <w:rPr>
      <w:b/>
      <w:bCs/>
    </w:rPr>
  </w:style>
  <w:style w:type="paragraph" w:styleId="Paragrafoelenco">
    <w:name w:val="List Paragraph"/>
    <w:pPr>
      <w:widowControl/>
    </w:pPr>
  </w:style>
  <w:style w:type="paragraph" w:styleId="Testonotaapidipagina">
    <w:name w:val="footnote text"/>
    <w:pPr>
      <w:widowControl/>
    </w:pPr>
  </w:style>
  <w:style w:type="paragraph" w:styleId="Testonotadichiusura">
    <w:name w:val="endnote text"/>
    <w:pPr>
      <w:widowControl/>
    </w:pPr>
  </w:style>
  <w:style w:type="character" w:customStyle="1" w:styleId="Internetlink">
    <w:name w:val="Internet link"/>
    <w:rPr>
      <w:color w:val="0563C1"/>
      <w:u w:val="single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TestonotaapidipaginaCarattere">
    <w:name w:val="Testo nota a piè di pagina Carattere"/>
    <w:rPr>
      <w:sz w:val="20"/>
      <w:szCs w:val="20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TestonotadichiusuraCarattere">
    <w:name w:val="Testo nota di chiusura Carattere"/>
    <w:rPr>
      <w:sz w:val="20"/>
      <w:szCs w:val="20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paragraph" w:styleId="Corpotesto">
    <w:name w:val="Body Text"/>
    <w:basedOn w:val="Normale"/>
    <w:link w:val="CorpotestoCarattere"/>
    <w:uiPriority w:val="1"/>
    <w:qFormat/>
    <w:rsid w:val="00B03193"/>
    <w:pPr>
      <w:suppressAutoHyphens w:val="0"/>
      <w:autoSpaceDE w:val="0"/>
      <w:textAlignment w:val="auto"/>
    </w:pPr>
    <w:rPr>
      <w:kern w:val="0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3193"/>
    <w:rPr>
      <w:kern w:val="0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0319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31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D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pc-151</cp:lastModifiedBy>
  <cp:revision>2</cp:revision>
  <cp:lastPrinted>2026-07-03T10:16:00Z</cp:lastPrinted>
  <dcterms:created xsi:type="dcterms:W3CDTF">2026-07-04T08:30:00Z</dcterms:created>
  <dcterms:modified xsi:type="dcterms:W3CDTF">2026-07-04T08:30:00Z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