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2A" w:rsidRDefault="00F2672A" w:rsidP="00F2672A">
      <w:pPr>
        <w:pStyle w:val="NormaleWeb"/>
        <w:shd w:val="clear" w:color="auto" w:fill="FFFFFF"/>
        <w:rPr>
          <w:rFonts w:ascii="Helvetica" w:hAnsi="Helvetica" w:cs="Helvetica"/>
          <w:b/>
          <w:bCs/>
          <w:color w:val="3A87D2"/>
          <w:sz w:val="48"/>
          <w:szCs w:val="48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3A87D2"/>
          <w:sz w:val="48"/>
          <w:szCs w:val="48"/>
          <w:shd w:val="clear" w:color="auto" w:fill="FFFFFF"/>
        </w:rPr>
        <w:t>CENSIMENTO PERMANENTE DELLA POPOLAZIONE E DELLE ABITAZIONI - ANNO 2</w:t>
      </w:r>
      <w:r w:rsidR="001B2450">
        <w:rPr>
          <w:rFonts w:ascii="Helvetica" w:hAnsi="Helvetica" w:cs="Helvetica"/>
          <w:b/>
          <w:bCs/>
          <w:color w:val="3A87D2"/>
          <w:sz w:val="48"/>
          <w:szCs w:val="48"/>
          <w:shd w:val="clear" w:color="auto" w:fill="FFFFFF"/>
        </w:rPr>
        <w:t>025</w:t>
      </w:r>
    </w:p>
    <w:p w:rsidR="00F2672A" w:rsidRPr="00F2672A" w:rsidRDefault="00F2672A" w:rsidP="00A31F13">
      <w:pPr>
        <w:pStyle w:val="NormaleWeb"/>
        <w:shd w:val="clear" w:color="auto" w:fill="FFFFFF"/>
        <w:jc w:val="both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Dal 6 ottobre 2025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, 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Istat- Istituto nazionale di statistica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 darà il via a una nuova edizione del 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Censimento permanente della Popolazione e delle Abitazioni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, che coinvolgerà 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2.533 Comuni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 e circa 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1,5 milioni di famiglie e individui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.</w:t>
      </w:r>
    </w:p>
    <w:p w:rsidR="00F2672A" w:rsidRPr="00F2672A" w:rsidRDefault="00F2672A" w:rsidP="00A31F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Il Censimento permette di conoscere le 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principali caratteristiche strutturali e socio-economiche della popolazione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 che dimora abitualmente in Italia, a livello 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nazionale, regionale e locale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, e di confrontarle con quelle del passato e degli altri Paesi.</w:t>
      </w:r>
    </w:p>
    <w:p w:rsidR="00F2672A" w:rsidRPr="00F2672A" w:rsidRDefault="00F2672A" w:rsidP="00A31F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Il Censimento rappresenta, pertanto, 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un patrimonio informativo di fondamentale importanza per la collettività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, un bene pubblico utile a tutti per 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valutare, programmare e decidere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.</w:t>
      </w:r>
    </w:p>
    <w:p w:rsidR="00F2672A" w:rsidRPr="00F2672A" w:rsidRDefault="00F2672A" w:rsidP="00F267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</w:p>
    <w:p w:rsidR="00F2672A" w:rsidRPr="00F2672A" w:rsidRDefault="00F2672A" w:rsidP="00F2672A">
      <w:pPr>
        <w:shd w:val="clear" w:color="auto" w:fill="FFFFFF"/>
        <w:spacing w:after="120" w:line="240" w:lineRule="auto"/>
        <w:outlineLvl w:val="4"/>
        <w:rPr>
          <w:rFonts w:ascii="Helvetica" w:eastAsia="Times New Roman" w:hAnsi="Helvetica" w:cs="Helvetica"/>
          <w:color w:val="191919"/>
          <w:sz w:val="32"/>
          <w:szCs w:val="32"/>
          <w:lang w:eastAsia="it-IT"/>
        </w:rPr>
      </w:pP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Il Comune di </w:t>
      </w:r>
      <w:r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Salemi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 sarà coinvolto in due rilevazioni:</w:t>
      </w:r>
    </w:p>
    <w:p w:rsidR="00F2672A" w:rsidRPr="00F2672A" w:rsidRDefault="00F2672A" w:rsidP="00F267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Rilevazione da Lista 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(Numero di famiglie campione</w:t>
      </w:r>
      <w:r w:rsidR="00907476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)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.</w:t>
      </w:r>
    </w:p>
    <w:p w:rsidR="00F2672A" w:rsidRPr="00F2672A" w:rsidRDefault="00F2672A" w:rsidP="00F267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Rilevazione Areale - Componente L2 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 xml:space="preserve">(Numero di individui </w:t>
      </w:r>
      <w:proofErr w:type="gramStart"/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 xml:space="preserve">campione </w:t>
      </w:r>
      <w:r w:rsidR="00907476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)</w:t>
      </w:r>
      <w:proofErr w:type="gramEnd"/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.</w:t>
      </w:r>
    </w:p>
    <w:p w:rsidR="00F2672A" w:rsidRPr="00F2672A" w:rsidRDefault="00F2672A" w:rsidP="00F2672A">
      <w:pPr>
        <w:shd w:val="clear" w:color="auto" w:fill="FFFFFF"/>
        <w:spacing w:after="120" w:line="240" w:lineRule="auto"/>
        <w:outlineLvl w:val="5"/>
        <w:rPr>
          <w:rFonts w:ascii="Helvetica" w:eastAsia="Times New Roman" w:hAnsi="Helvetica" w:cs="Helvetica"/>
          <w:b/>
          <w:bCs/>
          <w:color w:val="191919"/>
          <w:sz w:val="27"/>
          <w:szCs w:val="27"/>
          <w:lang w:eastAsia="it-IT"/>
        </w:rPr>
      </w:pPr>
    </w:p>
    <w:p w:rsidR="00F2672A" w:rsidRPr="00F2672A" w:rsidRDefault="00F2672A" w:rsidP="00F2672A">
      <w:pPr>
        <w:shd w:val="clear" w:color="auto" w:fill="FFFFFF"/>
        <w:spacing w:after="120" w:line="240" w:lineRule="auto"/>
        <w:outlineLvl w:val="5"/>
        <w:rPr>
          <w:rFonts w:ascii="Helvetica" w:eastAsia="Times New Roman" w:hAnsi="Helvetica" w:cs="Helvetica"/>
          <w:b/>
          <w:bCs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b/>
          <w:bCs/>
          <w:i/>
          <w:iCs/>
          <w:color w:val="191919"/>
          <w:sz w:val="27"/>
          <w:szCs w:val="27"/>
          <w:u w:val="single"/>
          <w:lang w:eastAsia="it-IT"/>
        </w:rPr>
        <w:t>Rilevazione da Lista</w:t>
      </w:r>
    </w:p>
    <w:p w:rsidR="00F2672A" w:rsidRPr="00F2672A" w:rsidRDefault="00F2672A" w:rsidP="00F267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È un’indagine che 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interessa le famiglie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 (e i relativi componenti e alloggi), 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indiv</w:t>
      </w:r>
      <w:r w:rsidR="00A31F13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 xml:space="preserve">iduate all’interno di un elenco 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estratto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 dal 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Registro Base degli Individui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 dell’Istat.</w:t>
      </w:r>
    </w:p>
    <w:p w:rsidR="00F2672A" w:rsidRPr="00F2672A" w:rsidRDefault="00F2672A" w:rsidP="00F267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Le famiglie selezionate potranno rispondere al questionario attraverso diversi canali:</w:t>
      </w:r>
    </w:p>
    <w:p w:rsidR="00F2672A" w:rsidRPr="00F2672A" w:rsidRDefault="00F2672A" w:rsidP="00F26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online (via web)</w:t>
      </w:r>
      <w:r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 xml:space="preserve"> autonomamente</w:t>
      </w:r>
    </w:p>
    <w:p w:rsidR="00F2672A" w:rsidRPr="00F2672A" w:rsidRDefault="00F2672A" w:rsidP="00F26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telefonicamente</w:t>
      </w:r>
    </w:p>
    <w:p w:rsidR="00F2672A" w:rsidRPr="00F2672A" w:rsidRDefault="00F2672A" w:rsidP="00F26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con l’aiuto di un rilevatore</w:t>
      </w:r>
    </w:p>
    <w:p w:rsidR="00F2672A" w:rsidRPr="00A173B5" w:rsidRDefault="00F2672A" w:rsidP="00F26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lastRenderedPageBreak/>
        <w:t>presso il 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Centro Comunale di Rilevazione (CCR)</w:t>
      </w:r>
      <w:r w:rsidR="005C1BFD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telefono 0924991225 /226</w:t>
      </w:r>
    </w:p>
    <w:p w:rsidR="00A173B5" w:rsidRPr="00F2672A" w:rsidRDefault="00A173B5" w:rsidP="00F26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</w:p>
    <w:p w:rsidR="00F2672A" w:rsidRPr="00F2672A" w:rsidRDefault="00F2672A" w:rsidP="00F2672A">
      <w:pPr>
        <w:shd w:val="clear" w:color="auto" w:fill="FFFFFF"/>
        <w:spacing w:after="120" w:line="240" w:lineRule="auto"/>
        <w:outlineLvl w:val="5"/>
        <w:rPr>
          <w:rFonts w:ascii="Helvetica" w:eastAsia="Times New Roman" w:hAnsi="Helvetica" w:cs="Helvetica"/>
          <w:b/>
          <w:bCs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b/>
          <w:bCs/>
          <w:i/>
          <w:iCs/>
          <w:color w:val="191919"/>
          <w:sz w:val="27"/>
          <w:szCs w:val="27"/>
          <w:u w:val="single"/>
          <w:lang w:eastAsia="it-IT"/>
        </w:rPr>
        <w:t>Rilevazione Areale</w:t>
      </w:r>
    </w:p>
    <w:p w:rsidR="00F2672A" w:rsidRPr="00F2672A" w:rsidRDefault="00F2672A" w:rsidP="00F267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Questa rilevazione riguarda </w:t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tutte le persone e le abitazioni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 presenti nelle aree da censire.</w:t>
      </w:r>
    </w:p>
    <w:p w:rsidR="00F2672A" w:rsidRPr="00F2672A" w:rsidRDefault="00F2672A" w:rsidP="00F267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Le modalità di partecipazione sono le seguenti:</w:t>
      </w:r>
    </w:p>
    <w:p w:rsidR="00F2672A" w:rsidRPr="00F2672A" w:rsidRDefault="00F2672A" w:rsidP="00F267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intervista a domicilio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 da parte di un rilevatore con tablet</w:t>
      </w:r>
    </w:p>
    <w:p w:rsidR="00F2672A" w:rsidRPr="00F2672A" w:rsidRDefault="00F2672A" w:rsidP="00F267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compilazione autonoma sul tablet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 in presenza del rilevatore</w:t>
      </w:r>
    </w:p>
    <w:p w:rsidR="00F2672A" w:rsidRPr="00F2672A" w:rsidRDefault="00F2672A" w:rsidP="00F267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compilazione presso il CCR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, dopo la registrazione della lista degli abitanti, con il supporto di un operatore o in autonomia</w:t>
      </w:r>
    </w:p>
    <w:p w:rsidR="00F2672A" w:rsidRPr="00F2672A" w:rsidRDefault="00F2672A" w:rsidP="00F267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lang w:eastAsia="it-IT"/>
        </w:rPr>
        <w:t>Rispondere è obbligatorio</w:t>
      </w: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:</w:t>
      </w:r>
    </w:p>
    <w:p w:rsidR="00F2672A" w:rsidRPr="00F2672A" w:rsidRDefault="00F2672A" w:rsidP="00F267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Come previsto dal Programma Statistico Nazionale, l’obbligo riguarda tutti i componenti delle famiglie censite, che devono compilare il questionario in modo completo e veritiero.</w:t>
      </w:r>
    </w:p>
    <w:p w:rsidR="00F2672A" w:rsidRPr="00F2672A" w:rsidRDefault="00F2672A" w:rsidP="00F267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br/>
      </w:r>
      <w:r w:rsidRPr="00F2672A">
        <w:rPr>
          <w:rFonts w:ascii="Verdana" w:eastAsia="Times New Roman" w:hAnsi="Verdana" w:cs="Helvetica"/>
          <w:b/>
          <w:bCs/>
          <w:color w:val="191919"/>
          <w:sz w:val="27"/>
          <w:szCs w:val="27"/>
          <w:u w:val="single"/>
          <w:lang w:eastAsia="it-IT"/>
        </w:rPr>
        <w:t>In caso di mancata osservanza è prevista una sanzione.</w:t>
      </w:r>
    </w:p>
    <w:p w:rsidR="00F2672A" w:rsidRPr="00F2672A" w:rsidRDefault="00F2672A" w:rsidP="00F267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</w:p>
    <w:p w:rsidR="00F2672A" w:rsidRPr="00F2672A" w:rsidRDefault="00F2672A" w:rsidP="00F267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Per informazioni e contatti:</w:t>
      </w:r>
    </w:p>
    <w:p w:rsidR="00F2672A" w:rsidRPr="00F2672A" w:rsidRDefault="00F2672A" w:rsidP="00F267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27"/>
          <w:szCs w:val="27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lang w:eastAsia="it-IT"/>
        </w:rPr>
        <w:t>Istat: </w:t>
      </w:r>
      <w:hyperlink r:id="rId5" w:tgtFrame="_blank" w:tooltip="Vai alla pagina Censimento permanente popol. . ." w:history="1">
        <w:r w:rsidRPr="00F2672A">
          <w:rPr>
            <w:rFonts w:ascii="Verdana" w:eastAsia="Times New Roman" w:hAnsi="Verdana" w:cs="Helvetica"/>
            <w:color w:val="8E0011"/>
            <w:sz w:val="27"/>
            <w:szCs w:val="27"/>
            <w:shd w:val="clear" w:color="auto" w:fill="FFFFFF"/>
            <w:lang w:eastAsia="it-IT"/>
          </w:rPr>
          <w:t>Censimento permanente popolazione e abitazioni</w:t>
        </w:r>
      </w:hyperlink>
    </w:p>
    <w:p w:rsidR="00F2672A" w:rsidRPr="00F2672A" w:rsidRDefault="00F2672A" w:rsidP="00F267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91919"/>
          <w:sz w:val="40"/>
          <w:szCs w:val="40"/>
          <w:lang w:eastAsia="it-IT"/>
        </w:rPr>
      </w:pPr>
      <w:r w:rsidRPr="00F2672A">
        <w:rPr>
          <w:rFonts w:ascii="Verdana" w:eastAsia="Times New Roman" w:hAnsi="Verdana" w:cs="Helvetica"/>
          <w:color w:val="191919"/>
          <w:sz w:val="27"/>
          <w:szCs w:val="27"/>
          <w:shd w:val="clear" w:color="auto" w:fill="FFFFFF"/>
          <w:lang w:eastAsia="it-IT"/>
        </w:rPr>
        <w:t>Per chiarimenti: </w:t>
      </w:r>
      <w:hyperlink r:id="rId6" w:tgtFrame="_blank" w:tooltip="Vai alla pagina comunicacensimenti@istat.it" w:history="1">
        <w:r w:rsidRPr="00F2672A">
          <w:rPr>
            <w:rFonts w:ascii="Verdana" w:eastAsia="Times New Roman" w:hAnsi="Verdana" w:cs="Helvetica"/>
            <w:b/>
            <w:bCs/>
            <w:color w:val="000000" w:themeColor="text1"/>
            <w:sz w:val="40"/>
            <w:szCs w:val="40"/>
            <w:lang w:eastAsia="it-IT"/>
          </w:rPr>
          <w:t>comunicace</w:t>
        </w:r>
      </w:hyperlink>
      <w:r w:rsidRPr="00A31F13">
        <w:rPr>
          <w:rFonts w:ascii="Verdana" w:eastAsia="Times New Roman" w:hAnsi="Verdana" w:cs="Helvetica"/>
          <w:b/>
          <w:color w:val="000000" w:themeColor="text1"/>
          <w:sz w:val="40"/>
          <w:szCs w:val="40"/>
          <w:lang w:eastAsia="it-IT"/>
        </w:rPr>
        <w:t>nsimenti@istat.it</w:t>
      </w:r>
    </w:p>
    <w:sectPr w:rsidR="00F2672A" w:rsidRPr="00F267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6E3"/>
    <w:multiLevelType w:val="multilevel"/>
    <w:tmpl w:val="AC5E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979AF"/>
    <w:multiLevelType w:val="multilevel"/>
    <w:tmpl w:val="0C92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D7D6F"/>
    <w:multiLevelType w:val="multilevel"/>
    <w:tmpl w:val="A19E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C7320"/>
    <w:multiLevelType w:val="multilevel"/>
    <w:tmpl w:val="B616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2A"/>
    <w:rsid w:val="000000DA"/>
    <w:rsid w:val="00003A52"/>
    <w:rsid w:val="00003EC5"/>
    <w:rsid w:val="00004466"/>
    <w:rsid w:val="000047B3"/>
    <w:rsid w:val="0000533B"/>
    <w:rsid w:val="00007BA9"/>
    <w:rsid w:val="00010B72"/>
    <w:rsid w:val="00011D34"/>
    <w:rsid w:val="00011EF0"/>
    <w:rsid w:val="0001484F"/>
    <w:rsid w:val="000201D9"/>
    <w:rsid w:val="00021915"/>
    <w:rsid w:val="00021FF5"/>
    <w:rsid w:val="000221AE"/>
    <w:rsid w:val="000235E3"/>
    <w:rsid w:val="00025C25"/>
    <w:rsid w:val="000275DA"/>
    <w:rsid w:val="00027B9A"/>
    <w:rsid w:val="00030134"/>
    <w:rsid w:val="0003370B"/>
    <w:rsid w:val="0003471F"/>
    <w:rsid w:val="00034927"/>
    <w:rsid w:val="00037ACE"/>
    <w:rsid w:val="00037C1A"/>
    <w:rsid w:val="00043096"/>
    <w:rsid w:val="00043EB8"/>
    <w:rsid w:val="00050BB1"/>
    <w:rsid w:val="000510AF"/>
    <w:rsid w:val="0005247B"/>
    <w:rsid w:val="00052527"/>
    <w:rsid w:val="00052DC3"/>
    <w:rsid w:val="00053C1F"/>
    <w:rsid w:val="0005646F"/>
    <w:rsid w:val="0005786D"/>
    <w:rsid w:val="000615A8"/>
    <w:rsid w:val="0006423B"/>
    <w:rsid w:val="00067842"/>
    <w:rsid w:val="00070C8F"/>
    <w:rsid w:val="00071641"/>
    <w:rsid w:val="0007267B"/>
    <w:rsid w:val="00074078"/>
    <w:rsid w:val="0007434B"/>
    <w:rsid w:val="0007440B"/>
    <w:rsid w:val="0008304D"/>
    <w:rsid w:val="0008777F"/>
    <w:rsid w:val="0009213F"/>
    <w:rsid w:val="00092AC6"/>
    <w:rsid w:val="000945CF"/>
    <w:rsid w:val="00094D70"/>
    <w:rsid w:val="0009515B"/>
    <w:rsid w:val="00097E5D"/>
    <w:rsid w:val="000A05DB"/>
    <w:rsid w:val="000A0B62"/>
    <w:rsid w:val="000A13F7"/>
    <w:rsid w:val="000A178A"/>
    <w:rsid w:val="000A2032"/>
    <w:rsid w:val="000A23BD"/>
    <w:rsid w:val="000A259F"/>
    <w:rsid w:val="000A29CF"/>
    <w:rsid w:val="000A2B7A"/>
    <w:rsid w:val="000A4D98"/>
    <w:rsid w:val="000A68D2"/>
    <w:rsid w:val="000A7931"/>
    <w:rsid w:val="000A79E3"/>
    <w:rsid w:val="000B2EAD"/>
    <w:rsid w:val="000B3244"/>
    <w:rsid w:val="000B4A25"/>
    <w:rsid w:val="000B546D"/>
    <w:rsid w:val="000B5F38"/>
    <w:rsid w:val="000B6272"/>
    <w:rsid w:val="000B7629"/>
    <w:rsid w:val="000B77B7"/>
    <w:rsid w:val="000C04AE"/>
    <w:rsid w:val="000C4C1D"/>
    <w:rsid w:val="000C588F"/>
    <w:rsid w:val="000C5930"/>
    <w:rsid w:val="000C6824"/>
    <w:rsid w:val="000D0BD9"/>
    <w:rsid w:val="000D20BC"/>
    <w:rsid w:val="000D2933"/>
    <w:rsid w:val="000D3A3A"/>
    <w:rsid w:val="000D3AC0"/>
    <w:rsid w:val="000D3B10"/>
    <w:rsid w:val="000D5461"/>
    <w:rsid w:val="000D5E40"/>
    <w:rsid w:val="000D6976"/>
    <w:rsid w:val="000D707C"/>
    <w:rsid w:val="000E0AA5"/>
    <w:rsid w:val="000E1153"/>
    <w:rsid w:val="000E1271"/>
    <w:rsid w:val="000E15B3"/>
    <w:rsid w:val="000E4777"/>
    <w:rsid w:val="000E502B"/>
    <w:rsid w:val="000E526D"/>
    <w:rsid w:val="000E7070"/>
    <w:rsid w:val="000F096F"/>
    <w:rsid w:val="000F13E7"/>
    <w:rsid w:val="000F42E7"/>
    <w:rsid w:val="000F6371"/>
    <w:rsid w:val="00100E5D"/>
    <w:rsid w:val="00102D34"/>
    <w:rsid w:val="00102D36"/>
    <w:rsid w:val="001036A6"/>
    <w:rsid w:val="00106D13"/>
    <w:rsid w:val="001074A0"/>
    <w:rsid w:val="00110406"/>
    <w:rsid w:val="00110877"/>
    <w:rsid w:val="001116AA"/>
    <w:rsid w:val="001156E3"/>
    <w:rsid w:val="00120005"/>
    <w:rsid w:val="00120109"/>
    <w:rsid w:val="00120542"/>
    <w:rsid w:val="001207DD"/>
    <w:rsid w:val="00120E33"/>
    <w:rsid w:val="001211F6"/>
    <w:rsid w:val="001222E0"/>
    <w:rsid w:val="001224B4"/>
    <w:rsid w:val="00125003"/>
    <w:rsid w:val="00125C15"/>
    <w:rsid w:val="00126A16"/>
    <w:rsid w:val="001301A0"/>
    <w:rsid w:val="001303DC"/>
    <w:rsid w:val="00131372"/>
    <w:rsid w:val="001343DD"/>
    <w:rsid w:val="0013588C"/>
    <w:rsid w:val="00135AC7"/>
    <w:rsid w:val="00136C82"/>
    <w:rsid w:val="001372E6"/>
    <w:rsid w:val="0013744E"/>
    <w:rsid w:val="0014355D"/>
    <w:rsid w:val="001500DE"/>
    <w:rsid w:val="00150540"/>
    <w:rsid w:val="00150F38"/>
    <w:rsid w:val="001524C1"/>
    <w:rsid w:val="00155F5D"/>
    <w:rsid w:val="001569FE"/>
    <w:rsid w:val="0016173C"/>
    <w:rsid w:val="001725C3"/>
    <w:rsid w:val="001737D2"/>
    <w:rsid w:val="00173850"/>
    <w:rsid w:val="00173B80"/>
    <w:rsid w:val="00173F12"/>
    <w:rsid w:val="00177947"/>
    <w:rsid w:val="00177948"/>
    <w:rsid w:val="00177994"/>
    <w:rsid w:val="00180A53"/>
    <w:rsid w:val="00181BDC"/>
    <w:rsid w:val="00183A89"/>
    <w:rsid w:val="00190F81"/>
    <w:rsid w:val="00193990"/>
    <w:rsid w:val="0019487B"/>
    <w:rsid w:val="001957D1"/>
    <w:rsid w:val="001979CF"/>
    <w:rsid w:val="001A006C"/>
    <w:rsid w:val="001A16FA"/>
    <w:rsid w:val="001A1AF1"/>
    <w:rsid w:val="001A2A10"/>
    <w:rsid w:val="001A4F0E"/>
    <w:rsid w:val="001A6E6C"/>
    <w:rsid w:val="001A782C"/>
    <w:rsid w:val="001B1100"/>
    <w:rsid w:val="001B139D"/>
    <w:rsid w:val="001B2450"/>
    <w:rsid w:val="001B3B95"/>
    <w:rsid w:val="001B6BD0"/>
    <w:rsid w:val="001B7811"/>
    <w:rsid w:val="001C1C71"/>
    <w:rsid w:val="001C39BF"/>
    <w:rsid w:val="001C42E4"/>
    <w:rsid w:val="001C4D18"/>
    <w:rsid w:val="001C6ADA"/>
    <w:rsid w:val="001C6DB2"/>
    <w:rsid w:val="001C71DF"/>
    <w:rsid w:val="001D00CC"/>
    <w:rsid w:val="001D116F"/>
    <w:rsid w:val="001D1291"/>
    <w:rsid w:val="001D1931"/>
    <w:rsid w:val="001D2ACF"/>
    <w:rsid w:val="001D31F3"/>
    <w:rsid w:val="001D364F"/>
    <w:rsid w:val="001D38B0"/>
    <w:rsid w:val="001D38F0"/>
    <w:rsid w:val="001D41F7"/>
    <w:rsid w:val="001D42D0"/>
    <w:rsid w:val="001D59D0"/>
    <w:rsid w:val="001D75D6"/>
    <w:rsid w:val="001E03C6"/>
    <w:rsid w:val="001E379E"/>
    <w:rsid w:val="001E3C7A"/>
    <w:rsid w:val="001E4D7F"/>
    <w:rsid w:val="001E7416"/>
    <w:rsid w:val="001E7697"/>
    <w:rsid w:val="001F09F9"/>
    <w:rsid w:val="001F17F2"/>
    <w:rsid w:val="001F24B0"/>
    <w:rsid w:val="001F319E"/>
    <w:rsid w:val="001F375A"/>
    <w:rsid w:val="001F43A0"/>
    <w:rsid w:val="001F5760"/>
    <w:rsid w:val="001F5FB9"/>
    <w:rsid w:val="001F62C8"/>
    <w:rsid w:val="0020078A"/>
    <w:rsid w:val="002022DC"/>
    <w:rsid w:val="002023B8"/>
    <w:rsid w:val="00202E72"/>
    <w:rsid w:val="0020313A"/>
    <w:rsid w:val="0020338C"/>
    <w:rsid w:val="00206446"/>
    <w:rsid w:val="00207248"/>
    <w:rsid w:val="0021121C"/>
    <w:rsid w:val="00214BAC"/>
    <w:rsid w:val="002155B4"/>
    <w:rsid w:val="00216376"/>
    <w:rsid w:val="0021676F"/>
    <w:rsid w:val="00217FBB"/>
    <w:rsid w:val="00220486"/>
    <w:rsid w:val="0022065D"/>
    <w:rsid w:val="002217A5"/>
    <w:rsid w:val="00221C53"/>
    <w:rsid w:val="00222704"/>
    <w:rsid w:val="00222C0F"/>
    <w:rsid w:val="00222F26"/>
    <w:rsid w:val="002236B3"/>
    <w:rsid w:val="0022736D"/>
    <w:rsid w:val="00227649"/>
    <w:rsid w:val="0023002D"/>
    <w:rsid w:val="002304CD"/>
    <w:rsid w:val="0023091B"/>
    <w:rsid w:val="00231453"/>
    <w:rsid w:val="00232CC3"/>
    <w:rsid w:val="00232E07"/>
    <w:rsid w:val="002335AC"/>
    <w:rsid w:val="002335B0"/>
    <w:rsid w:val="00233978"/>
    <w:rsid w:val="00233CE3"/>
    <w:rsid w:val="002350A6"/>
    <w:rsid w:val="00237804"/>
    <w:rsid w:val="002419FA"/>
    <w:rsid w:val="00241C80"/>
    <w:rsid w:val="00241C96"/>
    <w:rsid w:val="00243DCE"/>
    <w:rsid w:val="0024616F"/>
    <w:rsid w:val="002469D1"/>
    <w:rsid w:val="002511F6"/>
    <w:rsid w:val="00251AE4"/>
    <w:rsid w:val="0025319E"/>
    <w:rsid w:val="00253929"/>
    <w:rsid w:val="00253E1F"/>
    <w:rsid w:val="00254BD9"/>
    <w:rsid w:val="002564D3"/>
    <w:rsid w:val="00257124"/>
    <w:rsid w:val="00257858"/>
    <w:rsid w:val="00260A19"/>
    <w:rsid w:val="00262158"/>
    <w:rsid w:val="002624AE"/>
    <w:rsid w:val="00262786"/>
    <w:rsid w:val="00263BC0"/>
    <w:rsid w:val="00265C20"/>
    <w:rsid w:val="002671E3"/>
    <w:rsid w:val="00267A02"/>
    <w:rsid w:val="002723D7"/>
    <w:rsid w:val="00274599"/>
    <w:rsid w:val="00274C69"/>
    <w:rsid w:val="00276258"/>
    <w:rsid w:val="00276BA3"/>
    <w:rsid w:val="002805D8"/>
    <w:rsid w:val="0028128C"/>
    <w:rsid w:val="00283E28"/>
    <w:rsid w:val="0028591F"/>
    <w:rsid w:val="002860D3"/>
    <w:rsid w:val="00286A19"/>
    <w:rsid w:val="00286CFA"/>
    <w:rsid w:val="00290E8A"/>
    <w:rsid w:val="00296452"/>
    <w:rsid w:val="00296B98"/>
    <w:rsid w:val="002974BE"/>
    <w:rsid w:val="002A105A"/>
    <w:rsid w:val="002A2BF1"/>
    <w:rsid w:val="002A352C"/>
    <w:rsid w:val="002A60E7"/>
    <w:rsid w:val="002A770A"/>
    <w:rsid w:val="002A7E23"/>
    <w:rsid w:val="002B0F9F"/>
    <w:rsid w:val="002B1F96"/>
    <w:rsid w:val="002B3760"/>
    <w:rsid w:val="002B4B72"/>
    <w:rsid w:val="002B7B58"/>
    <w:rsid w:val="002C342E"/>
    <w:rsid w:val="002C361D"/>
    <w:rsid w:val="002C4CD9"/>
    <w:rsid w:val="002D0648"/>
    <w:rsid w:val="002D09DE"/>
    <w:rsid w:val="002D1889"/>
    <w:rsid w:val="002D2B3F"/>
    <w:rsid w:val="002D376C"/>
    <w:rsid w:val="002D5DDC"/>
    <w:rsid w:val="002D5F2E"/>
    <w:rsid w:val="002D606B"/>
    <w:rsid w:val="002D691C"/>
    <w:rsid w:val="002E0C0F"/>
    <w:rsid w:val="002E19AE"/>
    <w:rsid w:val="002E27C9"/>
    <w:rsid w:val="002E3B21"/>
    <w:rsid w:val="002E4E8D"/>
    <w:rsid w:val="002E4FC7"/>
    <w:rsid w:val="002E6EBC"/>
    <w:rsid w:val="002F0CD4"/>
    <w:rsid w:val="002F10CB"/>
    <w:rsid w:val="002F25E5"/>
    <w:rsid w:val="002F2F58"/>
    <w:rsid w:val="002F4B9F"/>
    <w:rsid w:val="002F5812"/>
    <w:rsid w:val="0030227D"/>
    <w:rsid w:val="003024F3"/>
    <w:rsid w:val="00314D49"/>
    <w:rsid w:val="00314F2A"/>
    <w:rsid w:val="00314FB8"/>
    <w:rsid w:val="00315BA0"/>
    <w:rsid w:val="003162AE"/>
    <w:rsid w:val="00316CB4"/>
    <w:rsid w:val="003206F6"/>
    <w:rsid w:val="003255E3"/>
    <w:rsid w:val="00327757"/>
    <w:rsid w:val="00332596"/>
    <w:rsid w:val="00332C51"/>
    <w:rsid w:val="003337BD"/>
    <w:rsid w:val="00334119"/>
    <w:rsid w:val="00335035"/>
    <w:rsid w:val="0033506A"/>
    <w:rsid w:val="00336673"/>
    <w:rsid w:val="00336B21"/>
    <w:rsid w:val="00337CAF"/>
    <w:rsid w:val="00337CD3"/>
    <w:rsid w:val="00337D4B"/>
    <w:rsid w:val="003413B3"/>
    <w:rsid w:val="003413EC"/>
    <w:rsid w:val="00343EC1"/>
    <w:rsid w:val="003464BA"/>
    <w:rsid w:val="00346B2D"/>
    <w:rsid w:val="00346EDD"/>
    <w:rsid w:val="00347E32"/>
    <w:rsid w:val="003500FB"/>
    <w:rsid w:val="00352527"/>
    <w:rsid w:val="0035357F"/>
    <w:rsid w:val="00353AE2"/>
    <w:rsid w:val="00355857"/>
    <w:rsid w:val="0035588C"/>
    <w:rsid w:val="0035675C"/>
    <w:rsid w:val="00356F70"/>
    <w:rsid w:val="00357B6A"/>
    <w:rsid w:val="003650CC"/>
    <w:rsid w:val="00365D73"/>
    <w:rsid w:val="003668D3"/>
    <w:rsid w:val="0036692A"/>
    <w:rsid w:val="00366FA6"/>
    <w:rsid w:val="00367BD7"/>
    <w:rsid w:val="003709A2"/>
    <w:rsid w:val="00370D1E"/>
    <w:rsid w:val="00371594"/>
    <w:rsid w:val="00372A77"/>
    <w:rsid w:val="00373E4C"/>
    <w:rsid w:val="00374855"/>
    <w:rsid w:val="00375D03"/>
    <w:rsid w:val="003763F7"/>
    <w:rsid w:val="00377FCF"/>
    <w:rsid w:val="003801F6"/>
    <w:rsid w:val="00380887"/>
    <w:rsid w:val="00381B40"/>
    <w:rsid w:val="0038500C"/>
    <w:rsid w:val="00385160"/>
    <w:rsid w:val="00385D48"/>
    <w:rsid w:val="003860C9"/>
    <w:rsid w:val="003918AC"/>
    <w:rsid w:val="00392499"/>
    <w:rsid w:val="00395804"/>
    <w:rsid w:val="00396849"/>
    <w:rsid w:val="00397E82"/>
    <w:rsid w:val="003A0DA6"/>
    <w:rsid w:val="003A155D"/>
    <w:rsid w:val="003A1AF4"/>
    <w:rsid w:val="003A3125"/>
    <w:rsid w:val="003A4D9C"/>
    <w:rsid w:val="003A776F"/>
    <w:rsid w:val="003A7D97"/>
    <w:rsid w:val="003B1398"/>
    <w:rsid w:val="003B18C7"/>
    <w:rsid w:val="003B4169"/>
    <w:rsid w:val="003B5A07"/>
    <w:rsid w:val="003B5F8E"/>
    <w:rsid w:val="003B63B3"/>
    <w:rsid w:val="003B663F"/>
    <w:rsid w:val="003B7437"/>
    <w:rsid w:val="003C2B67"/>
    <w:rsid w:val="003C4B87"/>
    <w:rsid w:val="003C6CEB"/>
    <w:rsid w:val="003C6FBB"/>
    <w:rsid w:val="003D02B2"/>
    <w:rsid w:val="003D04F7"/>
    <w:rsid w:val="003D1FCE"/>
    <w:rsid w:val="003D59E3"/>
    <w:rsid w:val="003D5F6E"/>
    <w:rsid w:val="003D745F"/>
    <w:rsid w:val="003D752D"/>
    <w:rsid w:val="003E14C4"/>
    <w:rsid w:val="003E2DB0"/>
    <w:rsid w:val="003E37DF"/>
    <w:rsid w:val="003E40E8"/>
    <w:rsid w:val="003E5B9D"/>
    <w:rsid w:val="003F0936"/>
    <w:rsid w:val="003F1329"/>
    <w:rsid w:val="003F2130"/>
    <w:rsid w:val="003F280C"/>
    <w:rsid w:val="003F382C"/>
    <w:rsid w:val="003F637A"/>
    <w:rsid w:val="003F64C9"/>
    <w:rsid w:val="003F74FB"/>
    <w:rsid w:val="0040062B"/>
    <w:rsid w:val="0040064E"/>
    <w:rsid w:val="00400BA1"/>
    <w:rsid w:val="00400E1C"/>
    <w:rsid w:val="00402663"/>
    <w:rsid w:val="00402955"/>
    <w:rsid w:val="00403937"/>
    <w:rsid w:val="00404CF8"/>
    <w:rsid w:val="00406F61"/>
    <w:rsid w:val="0041134B"/>
    <w:rsid w:val="00412123"/>
    <w:rsid w:val="00422554"/>
    <w:rsid w:val="0042325E"/>
    <w:rsid w:val="0042781D"/>
    <w:rsid w:val="00427E84"/>
    <w:rsid w:val="00430FF5"/>
    <w:rsid w:val="004328AF"/>
    <w:rsid w:val="00432E44"/>
    <w:rsid w:val="004356DE"/>
    <w:rsid w:val="00435D6F"/>
    <w:rsid w:val="004362D6"/>
    <w:rsid w:val="00436984"/>
    <w:rsid w:val="00437601"/>
    <w:rsid w:val="0044136A"/>
    <w:rsid w:val="0044352F"/>
    <w:rsid w:val="00444D27"/>
    <w:rsid w:val="004475B9"/>
    <w:rsid w:val="00450FFB"/>
    <w:rsid w:val="00451A2B"/>
    <w:rsid w:val="00452861"/>
    <w:rsid w:val="00452BFF"/>
    <w:rsid w:val="00453C20"/>
    <w:rsid w:val="00454A04"/>
    <w:rsid w:val="00456B95"/>
    <w:rsid w:val="00457336"/>
    <w:rsid w:val="004603FE"/>
    <w:rsid w:val="00462291"/>
    <w:rsid w:val="00463108"/>
    <w:rsid w:val="00464E6C"/>
    <w:rsid w:val="00470224"/>
    <w:rsid w:val="0047272E"/>
    <w:rsid w:val="00473767"/>
    <w:rsid w:val="00474482"/>
    <w:rsid w:val="00474848"/>
    <w:rsid w:val="00475028"/>
    <w:rsid w:val="0047634C"/>
    <w:rsid w:val="0047635D"/>
    <w:rsid w:val="00480C0C"/>
    <w:rsid w:val="00481525"/>
    <w:rsid w:val="0048167D"/>
    <w:rsid w:val="00481DC8"/>
    <w:rsid w:val="00482D18"/>
    <w:rsid w:val="00484092"/>
    <w:rsid w:val="004849DD"/>
    <w:rsid w:val="00484E70"/>
    <w:rsid w:val="00490544"/>
    <w:rsid w:val="0049061D"/>
    <w:rsid w:val="00491A3F"/>
    <w:rsid w:val="00492168"/>
    <w:rsid w:val="00495048"/>
    <w:rsid w:val="00495569"/>
    <w:rsid w:val="0049716D"/>
    <w:rsid w:val="004978E9"/>
    <w:rsid w:val="004A06A9"/>
    <w:rsid w:val="004A1722"/>
    <w:rsid w:val="004A1E90"/>
    <w:rsid w:val="004A40C9"/>
    <w:rsid w:val="004A4D20"/>
    <w:rsid w:val="004A4F58"/>
    <w:rsid w:val="004A595C"/>
    <w:rsid w:val="004B2A2F"/>
    <w:rsid w:val="004B2DC3"/>
    <w:rsid w:val="004B42A7"/>
    <w:rsid w:val="004C19EA"/>
    <w:rsid w:val="004C1B98"/>
    <w:rsid w:val="004C224C"/>
    <w:rsid w:val="004C3064"/>
    <w:rsid w:val="004C3318"/>
    <w:rsid w:val="004C4B5C"/>
    <w:rsid w:val="004C50E9"/>
    <w:rsid w:val="004C543C"/>
    <w:rsid w:val="004C5710"/>
    <w:rsid w:val="004C5A4F"/>
    <w:rsid w:val="004C61BA"/>
    <w:rsid w:val="004C6EDA"/>
    <w:rsid w:val="004C73C7"/>
    <w:rsid w:val="004C75BB"/>
    <w:rsid w:val="004D0EC6"/>
    <w:rsid w:val="004D2403"/>
    <w:rsid w:val="004D2AA0"/>
    <w:rsid w:val="004D2DB2"/>
    <w:rsid w:val="004D6346"/>
    <w:rsid w:val="004E061C"/>
    <w:rsid w:val="004E115F"/>
    <w:rsid w:val="004E2395"/>
    <w:rsid w:val="004E4249"/>
    <w:rsid w:val="004E6350"/>
    <w:rsid w:val="004E7AD7"/>
    <w:rsid w:val="004E7F9F"/>
    <w:rsid w:val="004F05AF"/>
    <w:rsid w:val="004F0891"/>
    <w:rsid w:val="004F1593"/>
    <w:rsid w:val="004F1B1D"/>
    <w:rsid w:val="004F23B1"/>
    <w:rsid w:val="004F3332"/>
    <w:rsid w:val="004F33D7"/>
    <w:rsid w:val="004F4557"/>
    <w:rsid w:val="004F5438"/>
    <w:rsid w:val="004F608C"/>
    <w:rsid w:val="004F741A"/>
    <w:rsid w:val="005051B5"/>
    <w:rsid w:val="005052A8"/>
    <w:rsid w:val="0050581A"/>
    <w:rsid w:val="00506CFF"/>
    <w:rsid w:val="0051444C"/>
    <w:rsid w:val="0051492C"/>
    <w:rsid w:val="005166A6"/>
    <w:rsid w:val="00520299"/>
    <w:rsid w:val="00522B07"/>
    <w:rsid w:val="00523C4E"/>
    <w:rsid w:val="00524EF7"/>
    <w:rsid w:val="00526757"/>
    <w:rsid w:val="00526DA8"/>
    <w:rsid w:val="005279A8"/>
    <w:rsid w:val="005312F0"/>
    <w:rsid w:val="005313BE"/>
    <w:rsid w:val="00531A8E"/>
    <w:rsid w:val="00533CCA"/>
    <w:rsid w:val="00535629"/>
    <w:rsid w:val="00540488"/>
    <w:rsid w:val="005451D6"/>
    <w:rsid w:val="005460E8"/>
    <w:rsid w:val="00546137"/>
    <w:rsid w:val="005527BE"/>
    <w:rsid w:val="00552866"/>
    <w:rsid w:val="00552AC8"/>
    <w:rsid w:val="00553A92"/>
    <w:rsid w:val="005541A7"/>
    <w:rsid w:val="0056316F"/>
    <w:rsid w:val="00563D5E"/>
    <w:rsid w:val="00564A0C"/>
    <w:rsid w:val="00564E15"/>
    <w:rsid w:val="005665D9"/>
    <w:rsid w:val="00570F58"/>
    <w:rsid w:val="00573C2D"/>
    <w:rsid w:val="00574E6C"/>
    <w:rsid w:val="00576147"/>
    <w:rsid w:val="0057791A"/>
    <w:rsid w:val="0058009C"/>
    <w:rsid w:val="0058571A"/>
    <w:rsid w:val="00586838"/>
    <w:rsid w:val="00587921"/>
    <w:rsid w:val="005934E1"/>
    <w:rsid w:val="0059413E"/>
    <w:rsid w:val="00594288"/>
    <w:rsid w:val="0059744E"/>
    <w:rsid w:val="00597840"/>
    <w:rsid w:val="00597AD9"/>
    <w:rsid w:val="005A0DF1"/>
    <w:rsid w:val="005A1889"/>
    <w:rsid w:val="005A1F73"/>
    <w:rsid w:val="005A2B31"/>
    <w:rsid w:val="005A450B"/>
    <w:rsid w:val="005B22E0"/>
    <w:rsid w:val="005B373B"/>
    <w:rsid w:val="005B4074"/>
    <w:rsid w:val="005B4839"/>
    <w:rsid w:val="005B52CF"/>
    <w:rsid w:val="005B7877"/>
    <w:rsid w:val="005C1BFD"/>
    <w:rsid w:val="005C4A05"/>
    <w:rsid w:val="005C4BEA"/>
    <w:rsid w:val="005C4C2C"/>
    <w:rsid w:val="005C6624"/>
    <w:rsid w:val="005C665D"/>
    <w:rsid w:val="005C6D67"/>
    <w:rsid w:val="005D33DD"/>
    <w:rsid w:val="005D4FC1"/>
    <w:rsid w:val="005D52A1"/>
    <w:rsid w:val="005D5621"/>
    <w:rsid w:val="005D5A0C"/>
    <w:rsid w:val="005D6138"/>
    <w:rsid w:val="005D6B3C"/>
    <w:rsid w:val="005D6BE9"/>
    <w:rsid w:val="005D6EB2"/>
    <w:rsid w:val="005D7E40"/>
    <w:rsid w:val="005E0539"/>
    <w:rsid w:val="005E1DFE"/>
    <w:rsid w:val="005E2155"/>
    <w:rsid w:val="005E6507"/>
    <w:rsid w:val="005E7224"/>
    <w:rsid w:val="005E7FE5"/>
    <w:rsid w:val="005F2ECC"/>
    <w:rsid w:val="005F3086"/>
    <w:rsid w:val="005F3949"/>
    <w:rsid w:val="005F4BF1"/>
    <w:rsid w:val="005F5BED"/>
    <w:rsid w:val="005F62AA"/>
    <w:rsid w:val="005F7851"/>
    <w:rsid w:val="006005C0"/>
    <w:rsid w:val="00600C1B"/>
    <w:rsid w:val="00602BF9"/>
    <w:rsid w:val="006049AF"/>
    <w:rsid w:val="006055E9"/>
    <w:rsid w:val="00605C53"/>
    <w:rsid w:val="0060638E"/>
    <w:rsid w:val="0061075B"/>
    <w:rsid w:val="006145AC"/>
    <w:rsid w:val="00614924"/>
    <w:rsid w:val="0061702B"/>
    <w:rsid w:val="00617CE0"/>
    <w:rsid w:val="0062055E"/>
    <w:rsid w:val="00622F8D"/>
    <w:rsid w:val="006234C3"/>
    <w:rsid w:val="006269F0"/>
    <w:rsid w:val="00627811"/>
    <w:rsid w:val="006301C7"/>
    <w:rsid w:val="00630DDF"/>
    <w:rsid w:val="00633680"/>
    <w:rsid w:val="00633D2D"/>
    <w:rsid w:val="00635AF9"/>
    <w:rsid w:val="00635C0E"/>
    <w:rsid w:val="006361D5"/>
    <w:rsid w:val="00636B87"/>
    <w:rsid w:val="00640084"/>
    <w:rsid w:val="006407D2"/>
    <w:rsid w:val="00641708"/>
    <w:rsid w:val="00641BAF"/>
    <w:rsid w:val="0064282C"/>
    <w:rsid w:val="0064435F"/>
    <w:rsid w:val="006446AD"/>
    <w:rsid w:val="00650E93"/>
    <w:rsid w:val="006529BB"/>
    <w:rsid w:val="00653D2F"/>
    <w:rsid w:val="00654C22"/>
    <w:rsid w:val="006559EC"/>
    <w:rsid w:val="00655D67"/>
    <w:rsid w:val="00656E54"/>
    <w:rsid w:val="00657C27"/>
    <w:rsid w:val="0066189C"/>
    <w:rsid w:val="00664E55"/>
    <w:rsid w:val="0066583B"/>
    <w:rsid w:val="00667DD5"/>
    <w:rsid w:val="006702C6"/>
    <w:rsid w:val="00672548"/>
    <w:rsid w:val="00676125"/>
    <w:rsid w:val="0067635D"/>
    <w:rsid w:val="006816B9"/>
    <w:rsid w:val="006826E9"/>
    <w:rsid w:val="006836AF"/>
    <w:rsid w:val="006840AA"/>
    <w:rsid w:val="00684FEA"/>
    <w:rsid w:val="00685328"/>
    <w:rsid w:val="00686A74"/>
    <w:rsid w:val="00687223"/>
    <w:rsid w:val="00687D74"/>
    <w:rsid w:val="0069026D"/>
    <w:rsid w:val="00691708"/>
    <w:rsid w:val="0069345D"/>
    <w:rsid w:val="00695669"/>
    <w:rsid w:val="006966B1"/>
    <w:rsid w:val="006967A6"/>
    <w:rsid w:val="006A03A3"/>
    <w:rsid w:val="006A2529"/>
    <w:rsid w:val="006A51F7"/>
    <w:rsid w:val="006A5596"/>
    <w:rsid w:val="006A55DC"/>
    <w:rsid w:val="006A566E"/>
    <w:rsid w:val="006A62FF"/>
    <w:rsid w:val="006B00C8"/>
    <w:rsid w:val="006B04B2"/>
    <w:rsid w:val="006B19C1"/>
    <w:rsid w:val="006B26D2"/>
    <w:rsid w:val="006B342E"/>
    <w:rsid w:val="006B424B"/>
    <w:rsid w:val="006B5256"/>
    <w:rsid w:val="006B56DB"/>
    <w:rsid w:val="006B625D"/>
    <w:rsid w:val="006B690F"/>
    <w:rsid w:val="006B73DB"/>
    <w:rsid w:val="006B7C70"/>
    <w:rsid w:val="006C0316"/>
    <w:rsid w:val="006C032A"/>
    <w:rsid w:val="006C0470"/>
    <w:rsid w:val="006C064F"/>
    <w:rsid w:val="006C2490"/>
    <w:rsid w:val="006C46D0"/>
    <w:rsid w:val="006C4809"/>
    <w:rsid w:val="006C523F"/>
    <w:rsid w:val="006C534C"/>
    <w:rsid w:val="006C572A"/>
    <w:rsid w:val="006C5BD9"/>
    <w:rsid w:val="006C77F0"/>
    <w:rsid w:val="006D1A14"/>
    <w:rsid w:val="006D2684"/>
    <w:rsid w:val="006D335F"/>
    <w:rsid w:val="006D71A4"/>
    <w:rsid w:val="006E2A2C"/>
    <w:rsid w:val="006E423F"/>
    <w:rsid w:val="006E5527"/>
    <w:rsid w:val="006E5643"/>
    <w:rsid w:val="006E7634"/>
    <w:rsid w:val="006E7E95"/>
    <w:rsid w:val="006F024A"/>
    <w:rsid w:val="006F377C"/>
    <w:rsid w:val="006F47C7"/>
    <w:rsid w:val="006F4FA9"/>
    <w:rsid w:val="006F65BE"/>
    <w:rsid w:val="006F6B82"/>
    <w:rsid w:val="006F7DD3"/>
    <w:rsid w:val="00700C57"/>
    <w:rsid w:val="007019A9"/>
    <w:rsid w:val="007038F3"/>
    <w:rsid w:val="0070640E"/>
    <w:rsid w:val="0070667B"/>
    <w:rsid w:val="007075FF"/>
    <w:rsid w:val="00711669"/>
    <w:rsid w:val="00712128"/>
    <w:rsid w:val="0071213E"/>
    <w:rsid w:val="00713614"/>
    <w:rsid w:val="00715351"/>
    <w:rsid w:val="00716CD3"/>
    <w:rsid w:val="00723052"/>
    <w:rsid w:val="0072580D"/>
    <w:rsid w:val="007265A9"/>
    <w:rsid w:val="007314A5"/>
    <w:rsid w:val="00731DDF"/>
    <w:rsid w:val="00731E27"/>
    <w:rsid w:val="00731FE9"/>
    <w:rsid w:val="00732325"/>
    <w:rsid w:val="007331A5"/>
    <w:rsid w:val="0073391B"/>
    <w:rsid w:val="00734287"/>
    <w:rsid w:val="00736784"/>
    <w:rsid w:val="00737966"/>
    <w:rsid w:val="00740731"/>
    <w:rsid w:val="00741BDF"/>
    <w:rsid w:val="0074212B"/>
    <w:rsid w:val="00743673"/>
    <w:rsid w:val="00744083"/>
    <w:rsid w:val="007440F3"/>
    <w:rsid w:val="0074747F"/>
    <w:rsid w:val="007505BE"/>
    <w:rsid w:val="0075168E"/>
    <w:rsid w:val="00751ED4"/>
    <w:rsid w:val="007554B4"/>
    <w:rsid w:val="0075708F"/>
    <w:rsid w:val="00760A0F"/>
    <w:rsid w:val="007630E0"/>
    <w:rsid w:val="007631FD"/>
    <w:rsid w:val="007637C4"/>
    <w:rsid w:val="00763EDF"/>
    <w:rsid w:val="00765892"/>
    <w:rsid w:val="00765902"/>
    <w:rsid w:val="00765988"/>
    <w:rsid w:val="00765C07"/>
    <w:rsid w:val="00766082"/>
    <w:rsid w:val="00770649"/>
    <w:rsid w:val="007712C1"/>
    <w:rsid w:val="00771387"/>
    <w:rsid w:val="00771669"/>
    <w:rsid w:val="00773A64"/>
    <w:rsid w:val="007741A2"/>
    <w:rsid w:val="007754ED"/>
    <w:rsid w:val="007802E6"/>
    <w:rsid w:val="00780838"/>
    <w:rsid w:val="0078150D"/>
    <w:rsid w:val="00782322"/>
    <w:rsid w:val="007827B6"/>
    <w:rsid w:val="00782BA1"/>
    <w:rsid w:val="00784B49"/>
    <w:rsid w:val="007850B8"/>
    <w:rsid w:val="00786302"/>
    <w:rsid w:val="00786767"/>
    <w:rsid w:val="00787374"/>
    <w:rsid w:val="0078753C"/>
    <w:rsid w:val="00792694"/>
    <w:rsid w:val="00792950"/>
    <w:rsid w:val="007933AC"/>
    <w:rsid w:val="007974E5"/>
    <w:rsid w:val="007A0F86"/>
    <w:rsid w:val="007A106B"/>
    <w:rsid w:val="007A2368"/>
    <w:rsid w:val="007A2D72"/>
    <w:rsid w:val="007A4BDF"/>
    <w:rsid w:val="007A5568"/>
    <w:rsid w:val="007A5649"/>
    <w:rsid w:val="007A57A2"/>
    <w:rsid w:val="007B0322"/>
    <w:rsid w:val="007B0F30"/>
    <w:rsid w:val="007B179E"/>
    <w:rsid w:val="007B5111"/>
    <w:rsid w:val="007B53AC"/>
    <w:rsid w:val="007B68B2"/>
    <w:rsid w:val="007B7978"/>
    <w:rsid w:val="007B7B01"/>
    <w:rsid w:val="007C144A"/>
    <w:rsid w:val="007C3EAD"/>
    <w:rsid w:val="007C5C4A"/>
    <w:rsid w:val="007C5F94"/>
    <w:rsid w:val="007C745E"/>
    <w:rsid w:val="007D0E88"/>
    <w:rsid w:val="007D64EA"/>
    <w:rsid w:val="007D7694"/>
    <w:rsid w:val="007D7A88"/>
    <w:rsid w:val="007D7C2F"/>
    <w:rsid w:val="007E07AB"/>
    <w:rsid w:val="007E11EA"/>
    <w:rsid w:val="007E2474"/>
    <w:rsid w:val="007E2D0F"/>
    <w:rsid w:val="007E3334"/>
    <w:rsid w:val="007E3C2D"/>
    <w:rsid w:val="007E6AB7"/>
    <w:rsid w:val="007E7086"/>
    <w:rsid w:val="007F0CCA"/>
    <w:rsid w:val="007F25A3"/>
    <w:rsid w:val="007F2D6A"/>
    <w:rsid w:val="007F39A8"/>
    <w:rsid w:val="007F3B22"/>
    <w:rsid w:val="007F3FB0"/>
    <w:rsid w:val="007F50AF"/>
    <w:rsid w:val="0080023C"/>
    <w:rsid w:val="00801076"/>
    <w:rsid w:val="008010B0"/>
    <w:rsid w:val="00802AC3"/>
    <w:rsid w:val="00804100"/>
    <w:rsid w:val="00804736"/>
    <w:rsid w:val="008059F7"/>
    <w:rsid w:val="00806317"/>
    <w:rsid w:val="00806899"/>
    <w:rsid w:val="00807518"/>
    <w:rsid w:val="00812DD2"/>
    <w:rsid w:val="00813005"/>
    <w:rsid w:val="00815E31"/>
    <w:rsid w:val="0081606B"/>
    <w:rsid w:val="00816BD8"/>
    <w:rsid w:val="00817851"/>
    <w:rsid w:val="008179B1"/>
    <w:rsid w:val="00821B5F"/>
    <w:rsid w:val="0082482D"/>
    <w:rsid w:val="00824A57"/>
    <w:rsid w:val="008259BF"/>
    <w:rsid w:val="008302D4"/>
    <w:rsid w:val="008305FF"/>
    <w:rsid w:val="00830D3C"/>
    <w:rsid w:val="008319D1"/>
    <w:rsid w:val="00833DBF"/>
    <w:rsid w:val="00834D83"/>
    <w:rsid w:val="0083527E"/>
    <w:rsid w:val="008365B6"/>
    <w:rsid w:val="008377C4"/>
    <w:rsid w:val="00840B72"/>
    <w:rsid w:val="00841695"/>
    <w:rsid w:val="00841E49"/>
    <w:rsid w:val="00843F7C"/>
    <w:rsid w:val="0084515F"/>
    <w:rsid w:val="00847073"/>
    <w:rsid w:val="00850C2C"/>
    <w:rsid w:val="00851757"/>
    <w:rsid w:val="00851C42"/>
    <w:rsid w:val="008527DB"/>
    <w:rsid w:val="00855875"/>
    <w:rsid w:val="00856315"/>
    <w:rsid w:val="0086238D"/>
    <w:rsid w:val="00863436"/>
    <w:rsid w:val="008643D4"/>
    <w:rsid w:val="008645E4"/>
    <w:rsid w:val="00866F40"/>
    <w:rsid w:val="008714B6"/>
    <w:rsid w:val="00871F35"/>
    <w:rsid w:val="00872C47"/>
    <w:rsid w:val="00872EAD"/>
    <w:rsid w:val="008737C1"/>
    <w:rsid w:val="00874786"/>
    <w:rsid w:val="008758D9"/>
    <w:rsid w:val="00883091"/>
    <w:rsid w:val="008839CF"/>
    <w:rsid w:val="00883BBC"/>
    <w:rsid w:val="00886F0F"/>
    <w:rsid w:val="008905FE"/>
    <w:rsid w:val="008911D6"/>
    <w:rsid w:val="00893513"/>
    <w:rsid w:val="008939F3"/>
    <w:rsid w:val="008948DA"/>
    <w:rsid w:val="008955BC"/>
    <w:rsid w:val="008977F9"/>
    <w:rsid w:val="008A0662"/>
    <w:rsid w:val="008A1708"/>
    <w:rsid w:val="008A1C67"/>
    <w:rsid w:val="008B08AB"/>
    <w:rsid w:val="008B0C4E"/>
    <w:rsid w:val="008B2BD6"/>
    <w:rsid w:val="008B2CAC"/>
    <w:rsid w:val="008B34C8"/>
    <w:rsid w:val="008B46DE"/>
    <w:rsid w:val="008C04C6"/>
    <w:rsid w:val="008C108C"/>
    <w:rsid w:val="008C13BE"/>
    <w:rsid w:val="008C1907"/>
    <w:rsid w:val="008C1FE3"/>
    <w:rsid w:val="008C24FB"/>
    <w:rsid w:val="008C498C"/>
    <w:rsid w:val="008C6A97"/>
    <w:rsid w:val="008C7A91"/>
    <w:rsid w:val="008D373D"/>
    <w:rsid w:val="008D59C5"/>
    <w:rsid w:val="008D6382"/>
    <w:rsid w:val="008E0B59"/>
    <w:rsid w:val="008E0BA3"/>
    <w:rsid w:val="008E275E"/>
    <w:rsid w:val="008E3886"/>
    <w:rsid w:val="008E45F8"/>
    <w:rsid w:val="008E4702"/>
    <w:rsid w:val="008E5650"/>
    <w:rsid w:val="008E6CC7"/>
    <w:rsid w:val="008F204D"/>
    <w:rsid w:val="008F4270"/>
    <w:rsid w:val="008F4B30"/>
    <w:rsid w:val="008F7104"/>
    <w:rsid w:val="008F712C"/>
    <w:rsid w:val="00902001"/>
    <w:rsid w:val="00903939"/>
    <w:rsid w:val="00904FEE"/>
    <w:rsid w:val="00906389"/>
    <w:rsid w:val="00907476"/>
    <w:rsid w:val="009074EC"/>
    <w:rsid w:val="00907EBE"/>
    <w:rsid w:val="00910309"/>
    <w:rsid w:val="00910A9E"/>
    <w:rsid w:val="00910B88"/>
    <w:rsid w:val="00911BCD"/>
    <w:rsid w:val="009129AD"/>
    <w:rsid w:val="00912EEC"/>
    <w:rsid w:val="00920354"/>
    <w:rsid w:val="009246AB"/>
    <w:rsid w:val="009262E9"/>
    <w:rsid w:val="009279EA"/>
    <w:rsid w:val="00932E42"/>
    <w:rsid w:val="0093592D"/>
    <w:rsid w:val="0093652A"/>
    <w:rsid w:val="00936EC1"/>
    <w:rsid w:val="00941F19"/>
    <w:rsid w:val="00944DA2"/>
    <w:rsid w:val="009450B6"/>
    <w:rsid w:val="00945E37"/>
    <w:rsid w:val="00953900"/>
    <w:rsid w:val="009549BD"/>
    <w:rsid w:val="00955DF4"/>
    <w:rsid w:val="0095633D"/>
    <w:rsid w:val="0095698A"/>
    <w:rsid w:val="009575B3"/>
    <w:rsid w:val="0095770D"/>
    <w:rsid w:val="00960108"/>
    <w:rsid w:val="0096081A"/>
    <w:rsid w:val="00963501"/>
    <w:rsid w:val="009672D0"/>
    <w:rsid w:val="00967B8A"/>
    <w:rsid w:val="00970C05"/>
    <w:rsid w:val="00972CA7"/>
    <w:rsid w:val="009738CA"/>
    <w:rsid w:val="00974D3D"/>
    <w:rsid w:val="009751CC"/>
    <w:rsid w:val="00976F4F"/>
    <w:rsid w:val="009802BC"/>
    <w:rsid w:val="0098033B"/>
    <w:rsid w:val="009806D9"/>
    <w:rsid w:val="00981C87"/>
    <w:rsid w:val="0098474F"/>
    <w:rsid w:val="00984FED"/>
    <w:rsid w:val="00986ACB"/>
    <w:rsid w:val="00987759"/>
    <w:rsid w:val="009912B6"/>
    <w:rsid w:val="00991DF7"/>
    <w:rsid w:val="00992586"/>
    <w:rsid w:val="00994552"/>
    <w:rsid w:val="009958E3"/>
    <w:rsid w:val="00995E1F"/>
    <w:rsid w:val="009964CB"/>
    <w:rsid w:val="009970BF"/>
    <w:rsid w:val="009A0958"/>
    <w:rsid w:val="009A1917"/>
    <w:rsid w:val="009A2393"/>
    <w:rsid w:val="009A517C"/>
    <w:rsid w:val="009B15E5"/>
    <w:rsid w:val="009B22C7"/>
    <w:rsid w:val="009B358E"/>
    <w:rsid w:val="009B45BE"/>
    <w:rsid w:val="009B70B3"/>
    <w:rsid w:val="009B743C"/>
    <w:rsid w:val="009C0751"/>
    <w:rsid w:val="009C1918"/>
    <w:rsid w:val="009C1995"/>
    <w:rsid w:val="009C209E"/>
    <w:rsid w:val="009C3470"/>
    <w:rsid w:val="009C385C"/>
    <w:rsid w:val="009C3BEB"/>
    <w:rsid w:val="009C4DBF"/>
    <w:rsid w:val="009C577D"/>
    <w:rsid w:val="009D1566"/>
    <w:rsid w:val="009D2D60"/>
    <w:rsid w:val="009D378B"/>
    <w:rsid w:val="009D43DA"/>
    <w:rsid w:val="009D493F"/>
    <w:rsid w:val="009D595E"/>
    <w:rsid w:val="009E2781"/>
    <w:rsid w:val="009F026F"/>
    <w:rsid w:val="009F0D4B"/>
    <w:rsid w:val="009F14EE"/>
    <w:rsid w:val="009F16DD"/>
    <w:rsid w:val="009F2A15"/>
    <w:rsid w:val="009F557A"/>
    <w:rsid w:val="009F6C51"/>
    <w:rsid w:val="00A009BB"/>
    <w:rsid w:val="00A00C2D"/>
    <w:rsid w:val="00A01BFB"/>
    <w:rsid w:val="00A01DEF"/>
    <w:rsid w:val="00A01E87"/>
    <w:rsid w:val="00A01F19"/>
    <w:rsid w:val="00A02709"/>
    <w:rsid w:val="00A0271C"/>
    <w:rsid w:val="00A02B88"/>
    <w:rsid w:val="00A03775"/>
    <w:rsid w:val="00A07366"/>
    <w:rsid w:val="00A0744E"/>
    <w:rsid w:val="00A103BF"/>
    <w:rsid w:val="00A105A5"/>
    <w:rsid w:val="00A12EBE"/>
    <w:rsid w:val="00A144BD"/>
    <w:rsid w:val="00A14DEF"/>
    <w:rsid w:val="00A154A2"/>
    <w:rsid w:val="00A16091"/>
    <w:rsid w:val="00A1623E"/>
    <w:rsid w:val="00A170D2"/>
    <w:rsid w:val="00A173B5"/>
    <w:rsid w:val="00A176E3"/>
    <w:rsid w:val="00A209F8"/>
    <w:rsid w:val="00A20DA4"/>
    <w:rsid w:val="00A219CD"/>
    <w:rsid w:val="00A21D37"/>
    <w:rsid w:val="00A26A0D"/>
    <w:rsid w:val="00A27F55"/>
    <w:rsid w:val="00A3000C"/>
    <w:rsid w:val="00A314ED"/>
    <w:rsid w:val="00A31F13"/>
    <w:rsid w:val="00A323A4"/>
    <w:rsid w:val="00A33618"/>
    <w:rsid w:val="00A3395C"/>
    <w:rsid w:val="00A34B41"/>
    <w:rsid w:val="00A35484"/>
    <w:rsid w:val="00A364E9"/>
    <w:rsid w:val="00A3651D"/>
    <w:rsid w:val="00A3761A"/>
    <w:rsid w:val="00A37E21"/>
    <w:rsid w:val="00A4119B"/>
    <w:rsid w:val="00A43749"/>
    <w:rsid w:val="00A4448D"/>
    <w:rsid w:val="00A446E2"/>
    <w:rsid w:val="00A4490A"/>
    <w:rsid w:val="00A44BB4"/>
    <w:rsid w:val="00A4570B"/>
    <w:rsid w:val="00A467E6"/>
    <w:rsid w:val="00A51519"/>
    <w:rsid w:val="00A52399"/>
    <w:rsid w:val="00A53687"/>
    <w:rsid w:val="00A53BD6"/>
    <w:rsid w:val="00A5492C"/>
    <w:rsid w:val="00A54EE5"/>
    <w:rsid w:val="00A55B65"/>
    <w:rsid w:val="00A563B0"/>
    <w:rsid w:val="00A60394"/>
    <w:rsid w:val="00A60D57"/>
    <w:rsid w:val="00A6251D"/>
    <w:rsid w:val="00A62724"/>
    <w:rsid w:val="00A647C9"/>
    <w:rsid w:val="00A70E59"/>
    <w:rsid w:val="00A71479"/>
    <w:rsid w:val="00A7291D"/>
    <w:rsid w:val="00A72E9A"/>
    <w:rsid w:val="00A754D3"/>
    <w:rsid w:val="00A76BAD"/>
    <w:rsid w:val="00A7780F"/>
    <w:rsid w:val="00A77AB0"/>
    <w:rsid w:val="00A77F5F"/>
    <w:rsid w:val="00A811DC"/>
    <w:rsid w:val="00A815E3"/>
    <w:rsid w:val="00A820A9"/>
    <w:rsid w:val="00A8327E"/>
    <w:rsid w:val="00A860D4"/>
    <w:rsid w:val="00A86DE7"/>
    <w:rsid w:val="00A87195"/>
    <w:rsid w:val="00A87DA6"/>
    <w:rsid w:val="00A900E7"/>
    <w:rsid w:val="00A9059C"/>
    <w:rsid w:val="00A931AC"/>
    <w:rsid w:val="00A94C8E"/>
    <w:rsid w:val="00A94CF9"/>
    <w:rsid w:val="00A95020"/>
    <w:rsid w:val="00A96411"/>
    <w:rsid w:val="00A967B5"/>
    <w:rsid w:val="00A97A4E"/>
    <w:rsid w:val="00AA06B2"/>
    <w:rsid w:val="00AA139A"/>
    <w:rsid w:val="00AA16ED"/>
    <w:rsid w:val="00AA1FC0"/>
    <w:rsid w:val="00AA25CA"/>
    <w:rsid w:val="00AA32CD"/>
    <w:rsid w:val="00AA6F73"/>
    <w:rsid w:val="00AA7F68"/>
    <w:rsid w:val="00AB1852"/>
    <w:rsid w:val="00AB1DAE"/>
    <w:rsid w:val="00AB3174"/>
    <w:rsid w:val="00AB7D12"/>
    <w:rsid w:val="00AC0EBD"/>
    <w:rsid w:val="00AC20B5"/>
    <w:rsid w:val="00AC2CB6"/>
    <w:rsid w:val="00AC42A5"/>
    <w:rsid w:val="00AC4EE6"/>
    <w:rsid w:val="00AC52AD"/>
    <w:rsid w:val="00AC6C4F"/>
    <w:rsid w:val="00AC7782"/>
    <w:rsid w:val="00AD002E"/>
    <w:rsid w:val="00AD57B3"/>
    <w:rsid w:val="00AD685E"/>
    <w:rsid w:val="00AD73A2"/>
    <w:rsid w:val="00AE11D9"/>
    <w:rsid w:val="00AE1B19"/>
    <w:rsid w:val="00AE1C39"/>
    <w:rsid w:val="00AE27AC"/>
    <w:rsid w:val="00AE3ABE"/>
    <w:rsid w:val="00AE4257"/>
    <w:rsid w:val="00AF0F67"/>
    <w:rsid w:val="00AF12FC"/>
    <w:rsid w:val="00AF1993"/>
    <w:rsid w:val="00AF19B4"/>
    <w:rsid w:val="00AF2DF9"/>
    <w:rsid w:val="00AF2FD4"/>
    <w:rsid w:val="00AF6050"/>
    <w:rsid w:val="00AF6092"/>
    <w:rsid w:val="00AF6428"/>
    <w:rsid w:val="00AF6490"/>
    <w:rsid w:val="00AF7756"/>
    <w:rsid w:val="00AF7A4C"/>
    <w:rsid w:val="00B01615"/>
    <w:rsid w:val="00B01A76"/>
    <w:rsid w:val="00B01EDD"/>
    <w:rsid w:val="00B038E8"/>
    <w:rsid w:val="00B04262"/>
    <w:rsid w:val="00B04633"/>
    <w:rsid w:val="00B05E38"/>
    <w:rsid w:val="00B07479"/>
    <w:rsid w:val="00B0752E"/>
    <w:rsid w:val="00B103C0"/>
    <w:rsid w:val="00B136DB"/>
    <w:rsid w:val="00B13B8F"/>
    <w:rsid w:val="00B13D31"/>
    <w:rsid w:val="00B1639C"/>
    <w:rsid w:val="00B17804"/>
    <w:rsid w:val="00B17E99"/>
    <w:rsid w:val="00B20AFA"/>
    <w:rsid w:val="00B2108C"/>
    <w:rsid w:val="00B214F2"/>
    <w:rsid w:val="00B23BD8"/>
    <w:rsid w:val="00B23CD1"/>
    <w:rsid w:val="00B2512D"/>
    <w:rsid w:val="00B25CB8"/>
    <w:rsid w:val="00B30F03"/>
    <w:rsid w:val="00B34A6E"/>
    <w:rsid w:val="00B35927"/>
    <w:rsid w:val="00B368B0"/>
    <w:rsid w:val="00B403C5"/>
    <w:rsid w:val="00B412A3"/>
    <w:rsid w:val="00B429B9"/>
    <w:rsid w:val="00B43F5F"/>
    <w:rsid w:val="00B45C70"/>
    <w:rsid w:val="00B45C80"/>
    <w:rsid w:val="00B46535"/>
    <w:rsid w:val="00B47C87"/>
    <w:rsid w:val="00B506BA"/>
    <w:rsid w:val="00B5164F"/>
    <w:rsid w:val="00B51FE2"/>
    <w:rsid w:val="00B52443"/>
    <w:rsid w:val="00B563FF"/>
    <w:rsid w:val="00B576FE"/>
    <w:rsid w:val="00B6021F"/>
    <w:rsid w:val="00B60BBC"/>
    <w:rsid w:val="00B61F78"/>
    <w:rsid w:val="00B625B6"/>
    <w:rsid w:val="00B662AE"/>
    <w:rsid w:val="00B67561"/>
    <w:rsid w:val="00B710A4"/>
    <w:rsid w:val="00B71DF4"/>
    <w:rsid w:val="00B72071"/>
    <w:rsid w:val="00B72183"/>
    <w:rsid w:val="00B73A75"/>
    <w:rsid w:val="00B7492F"/>
    <w:rsid w:val="00B74F16"/>
    <w:rsid w:val="00B760D0"/>
    <w:rsid w:val="00B80287"/>
    <w:rsid w:val="00B848D9"/>
    <w:rsid w:val="00B84D52"/>
    <w:rsid w:val="00B872F4"/>
    <w:rsid w:val="00B90C18"/>
    <w:rsid w:val="00B91D43"/>
    <w:rsid w:val="00B929DE"/>
    <w:rsid w:val="00B93C03"/>
    <w:rsid w:val="00B960B3"/>
    <w:rsid w:val="00B96D40"/>
    <w:rsid w:val="00B9791E"/>
    <w:rsid w:val="00B97D5C"/>
    <w:rsid w:val="00BA03A4"/>
    <w:rsid w:val="00BA0D3F"/>
    <w:rsid w:val="00BA21AB"/>
    <w:rsid w:val="00BA56D2"/>
    <w:rsid w:val="00BA5C29"/>
    <w:rsid w:val="00BA6B78"/>
    <w:rsid w:val="00BA7FDC"/>
    <w:rsid w:val="00BB11CB"/>
    <w:rsid w:val="00BB1B92"/>
    <w:rsid w:val="00BB25FC"/>
    <w:rsid w:val="00BB3018"/>
    <w:rsid w:val="00BB6013"/>
    <w:rsid w:val="00BB7BBA"/>
    <w:rsid w:val="00BC1F82"/>
    <w:rsid w:val="00BC2B58"/>
    <w:rsid w:val="00BC6D29"/>
    <w:rsid w:val="00BD1690"/>
    <w:rsid w:val="00BD2F67"/>
    <w:rsid w:val="00BD4E88"/>
    <w:rsid w:val="00BD5A4C"/>
    <w:rsid w:val="00BD78BF"/>
    <w:rsid w:val="00BE080E"/>
    <w:rsid w:val="00BE11E5"/>
    <w:rsid w:val="00BE1A30"/>
    <w:rsid w:val="00BE1E9A"/>
    <w:rsid w:val="00BE1F35"/>
    <w:rsid w:val="00BE39F6"/>
    <w:rsid w:val="00BE6155"/>
    <w:rsid w:val="00BE63F2"/>
    <w:rsid w:val="00BE7671"/>
    <w:rsid w:val="00BF29B1"/>
    <w:rsid w:val="00BF36A7"/>
    <w:rsid w:val="00BF41D4"/>
    <w:rsid w:val="00BF49D5"/>
    <w:rsid w:val="00BF5FAD"/>
    <w:rsid w:val="00BF7751"/>
    <w:rsid w:val="00C00C40"/>
    <w:rsid w:val="00C0190C"/>
    <w:rsid w:val="00C01A09"/>
    <w:rsid w:val="00C01D12"/>
    <w:rsid w:val="00C01F70"/>
    <w:rsid w:val="00C02B69"/>
    <w:rsid w:val="00C03240"/>
    <w:rsid w:val="00C03AE2"/>
    <w:rsid w:val="00C0423D"/>
    <w:rsid w:val="00C05E85"/>
    <w:rsid w:val="00C11AC4"/>
    <w:rsid w:val="00C13DA7"/>
    <w:rsid w:val="00C142EF"/>
    <w:rsid w:val="00C14799"/>
    <w:rsid w:val="00C166A3"/>
    <w:rsid w:val="00C1727E"/>
    <w:rsid w:val="00C178A1"/>
    <w:rsid w:val="00C20F57"/>
    <w:rsid w:val="00C21726"/>
    <w:rsid w:val="00C21EA7"/>
    <w:rsid w:val="00C23B1C"/>
    <w:rsid w:val="00C2508D"/>
    <w:rsid w:val="00C313F8"/>
    <w:rsid w:val="00C31782"/>
    <w:rsid w:val="00C32C4E"/>
    <w:rsid w:val="00C3416C"/>
    <w:rsid w:val="00C345A7"/>
    <w:rsid w:val="00C35EDC"/>
    <w:rsid w:val="00C4271D"/>
    <w:rsid w:val="00C446E3"/>
    <w:rsid w:val="00C47CA5"/>
    <w:rsid w:val="00C51CB1"/>
    <w:rsid w:val="00C52947"/>
    <w:rsid w:val="00C55492"/>
    <w:rsid w:val="00C56287"/>
    <w:rsid w:val="00C60711"/>
    <w:rsid w:val="00C6076D"/>
    <w:rsid w:val="00C6173D"/>
    <w:rsid w:val="00C622B1"/>
    <w:rsid w:val="00C62452"/>
    <w:rsid w:val="00C628B6"/>
    <w:rsid w:val="00C65458"/>
    <w:rsid w:val="00C66AA3"/>
    <w:rsid w:val="00C67336"/>
    <w:rsid w:val="00C70CBC"/>
    <w:rsid w:val="00C72FA9"/>
    <w:rsid w:val="00C7376A"/>
    <w:rsid w:val="00C73AF0"/>
    <w:rsid w:val="00C75524"/>
    <w:rsid w:val="00C75AF0"/>
    <w:rsid w:val="00C76269"/>
    <w:rsid w:val="00C77422"/>
    <w:rsid w:val="00C822F2"/>
    <w:rsid w:val="00C85605"/>
    <w:rsid w:val="00C86B45"/>
    <w:rsid w:val="00C873FE"/>
    <w:rsid w:val="00C87505"/>
    <w:rsid w:val="00C87AF4"/>
    <w:rsid w:val="00C916AB"/>
    <w:rsid w:val="00C94A4C"/>
    <w:rsid w:val="00C95A06"/>
    <w:rsid w:val="00C96A99"/>
    <w:rsid w:val="00CA10A3"/>
    <w:rsid w:val="00CA122D"/>
    <w:rsid w:val="00CA13C7"/>
    <w:rsid w:val="00CA211D"/>
    <w:rsid w:val="00CA2902"/>
    <w:rsid w:val="00CA33D3"/>
    <w:rsid w:val="00CA527D"/>
    <w:rsid w:val="00CA6E2A"/>
    <w:rsid w:val="00CB0F4E"/>
    <w:rsid w:val="00CB4A90"/>
    <w:rsid w:val="00CB5258"/>
    <w:rsid w:val="00CB5DB5"/>
    <w:rsid w:val="00CB69CF"/>
    <w:rsid w:val="00CC2ED3"/>
    <w:rsid w:val="00CC4EB8"/>
    <w:rsid w:val="00CC5B26"/>
    <w:rsid w:val="00CD0D41"/>
    <w:rsid w:val="00CD1390"/>
    <w:rsid w:val="00CD1CB1"/>
    <w:rsid w:val="00CD1FC2"/>
    <w:rsid w:val="00CD5A9C"/>
    <w:rsid w:val="00CD6EEE"/>
    <w:rsid w:val="00CD7149"/>
    <w:rsid w:val="00CE1AFD"/>
    <w:rsid w:val="00CE35EB"/>
    <w:rsid w:val="00CE3A52"/>
    <w:rsid w:val="00CE3A81"/>
    <w:rsid w:val="00CE44D9"/>
    <w:rsid w:val="00CE5781"/>
    <w:rsid w:val="00CE75AF"/>
    <w:rsid w:val="00CF1D36"/>
    <w:rsid w:val="00CF25C4"/>
    <w:rsid w:val="00CF262A"/>
    <w:rsid w:val="00CF3C03"/>
    <w:rsid w:val="00CF4BC0"/>
    <w:rsid w:val="00CF5C39"/>
    <w:rsid w:val="00CF6F12"/>
    <w:rsid w:val="00D055AF"/>
    <w:rsid w:val="00D057E0"/>
    <w:rsid w:val="00D123EF"/>
    <w:rsid w:val="00D13EF8"/>
    <w:rsid w:val="00D14731"/>
    <w:rsid w:val="00D1481A"/>
    <w:rsid w:val="00D16681"/>
    <w:rsid w:val="00D209A2"/>
    <w:rsid w:val="00D215E1"/>
    <w:rsid w:val="00D216A5"/>
    <w:rsid w:val="00D24F8B"/>
    <w:rsid w:val="00D27D35"/>
    <w:rsid w:val="00D30650"/>
    <w:rsid w:val="00D3079E"/>
    <w:rsid w:val="00D3276D"/>
    <w:rsid w:val="00D32A85"/>
    <w:rsid w:val="00D32DA7"/>
    <w:rsid w:val="00D33BDD"/>
    <w:rsid w:val="00D360D9"/>
    <w:rsid w:val="00D3648C"/>
    <w:rsid w:val="00D37012"/>
    <w:rsid w:val="00D37852"/>
    <w:rsid w:val="00D40C69"/>
    <w:rsid w:val="00D41BF6"/>
    <w:rsid w:val="00D42072"/>
    <w:rsid w:val="00D4266D"/>
    <w:rsid w:val="00D42741"/>
    <w:rsid w:val="00D4282D"/>
    <w:rsid w:val="00D43AAF"/>
    <w:rsid w:val="00D45203"/>
    <w:rsid w:val="00D4731C"/>
    <w:rsid w:val="00D475B8"/>
    <w:rsid w:val="00D50819"/>
    <w:rsid w:val="00D51236"/>
    <w:rsid w:val="00D5133F"/>
    <w:rsid w:val="00D51C93"/>
    <w:rsid w:val="00D52019"/>
    <w:rsid w:val="00D52047"/>
    <w:rsid w:val="00D55A6A"/>
    <w:rsid w:val="00D562E0"/>
    <w:rsid w:val="00D60FE2"/>
    <w:rsid w:val="00D62D9F"/>
    <w:rsid w:val="00D62F5C"/>
    <w:rsid w:val="00D63AA3"/>
    <w:rsid w:val="00D64169"/>
    <w:rsid w:val="00D6567B"/>
    <w:rsid w:val="00D658FA"/>
    <w:rsid w:val="00D65930"/>
    <w:rsid w:val="00D66A42"/>
    <w:rsid w:val="00D67837"/>
    <w:rsid w:val="00D67EBC"/>
    <w:rsid w:val="00D70482"/>
    <w:rsid w:val="00D7066F"/>
    <w:rsid w:val="00D70DFA"/>
    <w:rsid w:val="00D75B30"/>
    <w:rsid w:val="00D76255"/>
    <w:rsid w:val="00D7631F"/>
    <w:rsid w:val="00D77622"/>
    <w:rsid w:val="00D80334"/>
    <w:rsid w:val="00D81420"/>
    <w:rsid w:val="00D848BD"/>
    <w:rsid w:val="00D90FB2"/>
    <w:rsid w:val="00D919E3"/>
    <w:rsid w:val="00D9240C"/>
    <w:rsid w:val="00D92BC5"/>
    <w:rsid w:val="00D92E35"/>
    <w:rsid w:val="00D937B0"/>
    <w:rsid w:val="00D93CE0"/>
    <w:rsid w:val="00D940F2"/>
    <w:rsid w:val="00D966C5"/>
    <w:rsid w:val="00DA19F8"/>
    <w:rsid w:val="00DA2B83"/>
    <w:rsid w:val="00DA508E"/>
    <w:rsid w:val="00DA5A80"/>
    <w:rsid w:val="00DB0048"/>
    <w:rsid w:val="00DB1819"/>
    <w:rsid w:val="00DB1DD8"/>
    <w:rsid w:val="00DB2395"/>
    <w:rsid w:val="00DB3D66"/>
    <w:rsid w:val="00DB7AE1"/>
    <w:rsid w:val="00DC0D9B"/>
    <w:rsid w:val="00DC2EFE"/>
    <w:rsid w:val="00DC3325"/>
    <w:rsid w:val="00DC3675"/>
    <w:rsid w:val="00DC3D0A"/>
    <w:rsid w:val="00DC5078"/>
    <w:rsid w:val="00DC5987"/>
    <w:rsid w:val="00DC5EA7"/>
    <w:rsid w:val="00DC5FD9"/>
    <w:rsid w:val="00DC6A24"/>
    <w:rsid w:val="00DD0993"/>
    <w:rsid w:val="00DD1642"/>
    <w:rsid w:val="00DD2CBA"/>
    <w:rsid w:val="00DD3131"/>
    <w:rsid w:val="00DD37E4"/>
    <w:rsid w:val="00DD4403"/>
    <w:rsid w:val="00DD53D7"/>
    <w:rsid w:val="00DE2290"/>
    <w:rsid w:val="00DE413B"/>
    <w:rsid w:val="00DE4782"/>
    <w:rsid w:val="00DE4B26"/>
    <w:rsid w:val="00DE5076"/>
    <w:rsid w:val="00DF0B8E"/>
    <w:rsid w:val="00DF1C22"/>
    <w:rsid w:val="00DF285B"/>
    <w:rsid w:val="00DF2E1C"/>
    <w:rsid w:val="00DF5789"/>
    <w:rsid w:val="00DF6CFB"/>
    <w:rsid w:val="00DF7833"/>
    <w:rsid w:val="00DF7D49"/>
    <w:rsid w:val="00E014DD"/>
    <w:rsid w:val="00E01999"/>
    <w:rsid w:val="00E01D8A"/>
    <w:rsid w:val="00E03493"/>
    <w:rsid w:val="00E05711"/>
    <w:rsid w:val="00E06041"/>
    <w:rsid w:val="00E1103C"/>
    <w:rsid w:val="00E1114D"/>
    <w:rsid w:val="00E1166E"/>
    <w:rsid w:val="00E1325B"/>
    <w:rsid w:val="00E135F4"/>
    <w:rsid w:val="00E15B9D"/>
    <w:rsid w:val="00E15E92"/>
    <w:rsid w:val="00E17CAE"/>
    <w:rsid w:val="00E20983"/>
    <w:rsid w:val="00E2300E"/>
    <w:rsid w:val="00E24532"/>
    <w:rsid w:val="00E245D8"/>
    <w:rsid w:val="00E24FD0"/>
    <w:rsid w:val="00E25028"/>
    <w:rsid w:val="00E27485"/>
    <w:rsid w:val="00E310A1"/>
    <w:rsid w:val="00E311BB"/>
    <w:rsid w:val="00E3277E"/>
    <w:rsid w:val="00E33514"/>
    <w:rsid w:val="00E410B5"/>
    <w:rsid w:val="00E413C4"/>
    <w:rsid w:val="00E44AC6"/>
    <w:rsid w:val="00E4527B"/>
    <w:rsid w:val="00E508E3"/>
    <w:rsid w:val="00E51DAB"/>
    <w:rsid w:val="00E52B99"/>
    <w:rsid w:val="00E52EA8"/>
    <w:rsid w:val="00E53E41"/>
    <w:rsid w:val="00E544DD"/>
    <w:rsid w:val="00E54E83"/>
    <w:rsid w:val="00E54F7D"/>
    <w:rsid w:val="00E556E6"/>
    <w:rsid w:val="00E567F1"/>
    <w:rsid w:val="00E57635"/>
    <w:rsid w:val="00E60BC7"/>
    <w:rsid w:val="00E61E53"/>
    <w:rsid w:val="00E648B4"/>
    <w:rsid w:val="00E70D9C"/>
    <w:rsid w:val="00E70EBC"/>
    <w:rsid w:val="00E71041"/>
    <w:rsid w:val="00E71C91"/>
    <w:rsid w:val="00E7356D"/>
    <w:rsid w:val="00E7489D"/>
    <w:rsid w:val="00E80E3B"/>
    <w:rsid w:val="00E83EDA"/>
    <w:rsid w:val="00E8459C"/>
    <w:rsid w:val="00E86AEA"/>
    <w:rsid w:val="00E870FD"/>
    <w:rsid w:val="00E876C5"/>
    <w:rsid w:val="00E87C80"/>
    <w:rsid w:val="00E9017F"/>
    <w:rsid w:val="00E94376"/>
    <w:rsid w:val="00E964E9"/>
    <w:rsid w:val="00E97895"/>
    <w:rsid w:val="00EA0B6D"/>
    <w:rsid w:val="00EA172B"/>
    <w:rsid w:val="00EA213F"/>
    <w:rsid w:val="00EA2271"/>
    <w:rsid w:val="00EA29E7"/>
    <w:rsid w:val="00EA783A"/>
    <w:rsid w:val="00EB6881"/>
    <w:rsid w:val="00EB6C8C"/>
    <w:rsid w:val="00EC2CDB"/>
    <w:rsid w:val="00EC2F54"/>
    <w:rsid w:val="00EC37C5"/>
    <w:rsid w:val="00EC6113"/>
    <w:rsid w:val="00ED2F5C"/>
    <w:rsid w:val="00ED4D92"/>
    <w:rsid w:val="00ED63E7"/>
    <w:rsid w:val="00ED746C"/>
    <w:rsid w:val="00EE159C"/>
    <w:rsid w:val="00EE1D4C"/>
    <w:rsid w:val="00EE3FD1"/>
    <w:rsid w:val="00EF071A"/>
    <w:rsid w:val="00EF0DDC"/>
    <w:rsid w:val="00EF1515"/>
    <w:rsid w:val="00EF230D"/>
    <w:rsid w:val="00EF415C"/>
    <w:rsid w:val="00EF78F0"/>
    <w:rsid w:val="00F00849"/>
    <w:rsid w:val="00F0458C"/>
    <w:rsid w:val="00F04979"/>
    <w:rsid w:val="00F05C4A"/>
    <w:rsid w:val="00F06316"/>
    <w:rsid w:val="00F068E1"/>
    <w:rsid w:val="00F07ACD"/>
    <w:rsid w:val="00F101BE"/>
    <w:rsid w:val="00F11CBC"/>
    <w:rsid w:val="00F11F8C"/>
    <w:rsid w:val="00F11F90"/>
    <w:rsid w:val="00F12E88"/>
    <w:rsid w:val="00F1378A"/>
    <w:rsid w:val="00F1481C"/>
    <w:rsid w:val="00F1551D"/>
    <w:rsid w:val="00F15B30"/>
    <w:rsid w:val="00F17D5D"/>
    <w:rsid w:val="00F17DE4"/>
    <w:rsid w:val="00F201DC"/>
    <w:rsid w:val="00F2344B"/>
    <w:rsid w:val="00F2672A"/>
    <w:rsid w:val="00F270F3"/>
    <w:rsid w:val="00F27164"/>
    <w:rsid w:val="00F31D5B"/>
    <w:rsid w:val="00F328A1"/>
    <w:rsid w:val="00F352F4"/>
    <w:rsid w:val="00F35FF4"/>
    <w:rsid w:val="00F37D08"/>
    <w:rsid w:val="00F37D79"/>
    <w:rsid w:val="00F37D90"/>
    <w:rsid w:val="00F405E9"/>
    <w:rsid w:val="00F40C24"/>
    <w:rsid w:val="00F4155F"/>
    <w:rsid w:val="00F4161C"/>
    <w:rsid w:val="00F42757"/>
    <w:rsid w:val="00F42B5B"/>
    <w:rsid w:val="00F43D75"/>
    <w:rsid w:val="00F443FE"/>
    <w:rsid w:val="00F44461"/>
    <w:rsid w:val="00F447BA"/>
    <w:rsid w:val="00F4528B"/>
    <w:rsid w:val="00F463F1"/>
    <w:rsid w:val="00F466FD"/>
    <w:rsid w:val="00F47ABB"/>
    <w:rsid w:val="00F47C27"/>
    <w:rsid w:val="00F507BF"/>
    <w:rsid w:val="00F50879"/>
    <w:rsid w:val="00F53341"/>
    <w:rsid w:val="00F53E5A"/>
    <w:rsid w:val="00F547D3"/>
    <w:rsid w:val="00F56899"/>
    <w:rsid w:val="00F62C64"/>
    <w:rsid w:val="00F62C8C"/>
    <w:rsid w:val="00F63D37"/>
    <w:rsid w:val="00F642A2"/>
    <w:rsid w:val="00F70C7E"/>
    <w:rsid w:val="00F721E5"/>
    <w:rsid w:val="00F73053"/>
    <w:rsid w:val="00F80140"/>
    <w:rsid w:val="00F84781"/>
    <w:rsid w:val="00F86F54"/>
    <w:rsid w:val="00F92CB4"/>
    <w:rsid w:val="00F931EE"/>
    <w:rsid w:val="00F93843"/>
    <w:rsid w:val="00F94D68"/>
    <w:rsid w:val="00F96180"/>
    <w:rsid w:val="00F97FB7"/>
    <w:rsid w:val="00FA15A7"/>
    <w:rsid w:val="00FA268E"/>
    <w:rsid w:val="00FA3099"/>
    <w:rsid w:val="00FA40A1"/>
    <w:rsid w:val="00FA45BD"/>
    <w:rsid w:val="00FA7094"/>
    <w:rsid w:val="00FB11DB"/>
    <w:rsid w:val="00FB1CB5"/>
    <w:rsid w:val="00FB2457"/>
    <w:rsid w:val="00FB5325"/>
    <w:rsid w:val="00FB65F0"/>
    <w:rsid w:val="00FB6CFA"/>
    <w:rsid w:val="00FB6F42"/>
    <w:rsid w:val="00FC0BD6"/>
    <w:rsid w:val="00FC1476"/>
    <w:rsid w:val="00FC20DE"/>
    <w:rsid w:val="00FC2B4F"/>
    <w:rsid w:val="00FC3AFB"/>
    <w:rsid w:val="00FC4ED9"/>
    <w:rsid w:val="00FC66BE"/>
    <w:rsid w:val="00FD0B96"/>
    <w:rsid w:val="00FD2499"/>
    <w:rsid w:val="00FD29E3"/>
    <w:rsid w:val="00FD4272"/>
    <w:rsid w:val="00FD58A9"/>
    <w:rsid w:val="00FD594B"/>
    <w:rsid w:val="00FD744E"/>
    <w:rsid w:val="00FE0294"/>
    <w:rsid w:val="00FE05A5"/>
    <w:rsid w:val="00FE0918"/>
    <w:rsid w:val="00FE0AED"/>
    <w:rsid w:val="00FE5429"/>
    <w:rsid w:val="00FE5893"/>
    <w:rsid w:val="00FE5E53"/>
    <w:rsid w:val="00FE7995"/>
    <w:rsid w:val="00FF0A85"/>
    <w:rsid w:val="00FF260C"/>
    <w:rsid w:val="00FF54FC"/>
    <w:rsid w:val="00FF5AF4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86B14-4925-4FAD-A2FF-77ECBD17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267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icacensimenti@istat.it" TargetMode="External"/><Relationship Id="rId5" Type="http://schemas.openxmlformats.org/officeDocument/2006/relationships/hyperlink" Target="https://www.istat.it/statistiche-per-temi/censimenti/popolazione-e-abitazio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pc-151</cp:lastModifiedBy>
  <cp:revision>2</cp:revision>
  <dcterms:created xsi:type="dcterms:W3CDTF">2025-10-01T07:17:00Z</dcterms:created>
  <dcterms:modified xsi:type="dcterms:W3CDTF">2025-10-01T07:17:00Z</dcterms:modified>
</cp:coreProperties>
</file>