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88" w:type="dxa"/>
        <w:tblInd w:w="8866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288"/>
      </w:tblGrid>
      <w:tr w:rsidR="00E2496C" w:rsidRPr="0090665C" w14:paraId="4E068F9B" w14:textId="77777777" w:rsidTr="00954227"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14:paraId="1741AFEB" w14:textId="24E0D4C2" w:rsidR="00E2496C" w:rsidRPr="0090665C" w:rsidRDefault="00E2496C" w:rsidP="00954227">
            <w:pPr>
              <w:pageBreakBefore/>
              <w:rPr>
                <w:rFonts w:ascii="Verdana" w:hAnsi="Verdana"/>
              </w:rPr>
            </w:pPr>
            <w:bookmarkStart w:id="0" w:name="_GoBack"/>
            <w:bookmarkEnd w:id="0"/>
            <w:r w:rsidRPr="0090665C">
              <w:rPr>
                <w:rFonts w:ascii="Verdana" w:hAnsi="Verdana"/>
                <w:b/>
                <w:i/>
              </w:rPr>
              <w:t xml:space="preserve">Allegato </w:t>
            </w:r>
            <w:r w:rsidR="00C23A09">
              <w:rPr>
                <w:rFonts w:ascii="Verdana" w:hAnsi="Verdana"/>
                <w:b/>
                <w:i/>
              </w:rPr>
              <w:t>5</w:t>
            </w:r>
            <w:r w:rsidRPr="0090665C">
              <w:rPr>
                <w:rFonts w:ascii="Verdana" w:hAnsi="Verdana"/>
                <w:b/>
                <w:i/>
              </w:rPr>
              <w:t xml:space="preserve"> </w:t>
            </w:r>
          </w:p>
        </w:tc>
      </w:tr>
    </w:tbl>
    <w:p w14:paraId="6CC000DA" w14:textId="77777777" w:rsidR="00E2496C" w:rsidRPr="0090665C" w:rsidRDefault="00E2496C" w:rsidP="00E2496C">
      <w:pPr>
        <w:rPr>
          <w:rFonts w:ascii="Verdana" w:hAnsi="Verdana"/>
        </w:rPr>
      </w:pPr>
    </w:p>
    <w:p w14:paraId="1CED9958" w14:textId="77777777" w:rsidR="00E2496C" w:rsidRPr="0090665C" w:rsidRDefault="00E2496C" w:rsidP="00E2496C">
      <w:pPr>
        <w:rPr>
          <w:rFonts w:ascii="Verdana" w:hAnsi="Verdana"/>
        </w:rPr>
      </w:pPr>
    </w:p>
    <w:tbl>
      <w:tblPr>
        <w:tblW w:w="10193" w:type="dxa"/>
        <w:tblInd w:w="-591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0193"/>
      </w:tblGrid>
      <w:tr w:rsidR="00E2496C" w:rsidRPr="0090665C" w14:paraId="208D45CC" w14:textId="77777777" w:rsidTr="00752F87">
        <w:tc>
          <w:tcPr>
            <w:tcW w:w="10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220790B" w14:textId="77777777" w:rsidR="00E2496C" w:rsidRPr="0090665C" w:rsidRDefault="00E2496C" w:rsidP="00954227">
            <w:pPr>
              <w:pStyle w:val="Corpodeltesto1"/>
              <w:spacing w:line="240" w:lineRule="auto"/>
              <w:ind w:right="96"/>
              <w:jc w:val="both"/>
              <w:rPr>
                <w:rFonts w:ascii="Verdana" w:hAnsi="Verdana"/>
                <w:color w:val="auto"/>
                <w:sz w:val="20"/>
              </w:rPr>
            </w:pPr>
          </w:p>
          <w:p w14:paraId="146F6B19" w14:textId="77777777" w:rsidR="008D0158" w:rsidRDefault="008D0158" w:rsidP="008D0158">
            <w:pPr>
              <w:spacing w:before="120"/>
              <w:ind w:left="128" w:right="238" w:hanging="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Oggetto: PROCEDURA APERTA PER L'AFFIDAMENTO DEI LAVORI DI RISTRUTTURAZIONE, MEDIANTE DEMOLIZIONE E RICOSTRUZIONE, DELLA PALESTRA E CONTESTUALE INTERVENTO DI ADATTAMENTO E ADEGUAMENTO DEGLI SPAZI ESTERNI ANCHE SPORTIVI, DELL’EDIFICIO SCOLASTICO G.GENTILE, SITO IN VIA S. LEONARDO NEL TERRITORIO COMUNALE DI SALEMI (COD. ARES 0810183397) CUP_H62B24005360002</w:t>
            </w:r>
            <w:bookmarkStart w:id="1" w:name="_Hlk178265608"/>
            <w:bookmarkEnd w:id="1"/>
          </w:p>
          <w:p w14:paraId="639545EE" w14:textId="536B5D72" w:rsidR="00C72BBE" w:rsidRPr="00CC3BEB" w:rsidRDefault="00C72BBE" w:rsidP="00954227">
            <w:pPr>
              <w:pStyle w:val="Corpodeltesto1"/>
              <w:spacing w:line="240" w:lineRule="auto"/>
              <w:ind w:right="96"/>
              <w:jc w:val="center"/>
              <w:rPr>
                <w:rFonts w:ascii="Verdana" w:hAnsi="Verdana" w:cstheme="minorHAnsi"/>
                <w:b/>
                <w:color w:val="auto"/>
                <w:sz w:val="20"/>
              </w:rPr>
            </w:pPr>
          </w:p>
          <w:p w14:paraId="57412773" w14:textId="254A5A65" w:rsidR="00E2496C" w:rsidRPr="0090665C" w:rsidRDefault="00E2496C" w:rsidP="00954227">
            <w:pPr>
              <w:pStyle w:val="Corpodeltesto1"/>
              <w:spacing w:line="240" w:lineRule="auto"/>
              <w:ind w:right="96"/>
              <w:jc w:val="center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90665C">
              <w:rPr>
                <w:rFonts w:ascii="Verdana" w:hAnsi="Verdana" w:cstheme="minorHAnsi"/>
                <w:b/>
                <w:color w:val="auto"/>
                <w:sz w:val="20"/>
              </w:rPr>
              <w:t xml:space="preserve">DICHIARAZIONI </w:t>
            </w:r>
            <w:r>
              <w:rPr>
                <w:rFonts w:ascii="Verdana" w:hAnsi="Verdana" w:cstheme="minorHAnsi"/>
                <w:b/>
                <w:color w:val="auto"/>
                <w:sz w:val="20"/>
              </w:rPr>
              <w:t>ASSENZA CONFLITTO DI INTERESSI</w:t>
            </w:r>
          </w:p>
          <w:p w14:paraId="79933CB8" w14:textId="77777777" w:rsidR="00E2496C" w:rsidRPr="0090665C" w:rsidRDefault="00E2496C" w:rsidP="00954227">
            <w:pPr>
              <w:pStyle w:val="Corpodeltesto1"/>
              <w:spacing w:line="240" w:lineRule="auto"/>
              <w:ind w:right="96"/>
              <w:jc w:val="center"/>
              <w:rPr>
                <w:rFonts w:ascii="Verdana" w:hAnsi="Verdana" w:cstheme="minorHAnsi"/>
                <w:b/>
                <w:color w:val="auto"/>
                <w:sz w:val="20"/>
              </w:rPr>
            </w:pPr>
            <w:r w:rsidRPr="0090665C">
              <w:rPr>
                <w:rFonts w:ascii="Verdana" w:hAnsi="Verdana" w:cstheme="minorHAnsi"/>
                <w:b/>
                <w:color w:val="auto"/>
                <w:sz w:val="20"/>
              </w:rPr>
              <w:t xml:space="preserve"> </w:t>
            </w:r>
          </w:p>
        </w:tc>
      </w:tr>
    </w:tbl>
    <w:p w14:paraId="79DD5008" w14:textId="0B81AD35" w:rsidR="00E941FA" w:rsidRDefault="00E941FA" w:rsidP="00E2496C">
      <w:pPr>
        <w:pStyle w:val="NormaleWeb"/>
        <w:jc w:val="both"/>
      </w:pPr>
      <w:r>
        <w:rPr>
          <w:i/>
          <w:iCs/>
          <w:u w:val="single"/>
        </w:rPr>
        <w:t>Disclaimer:</w:t>
      </w:r>
    </w:p>
    <w:p w14:paraId="3A542E47" w14:textId="77777777" w:rsidR="00E941FA" w:rsidRDefault="00E941FA" w:rsidP="00E2496C">
      <w:pPr>
        <w:pStyle w:val="NormaleWeb"/>
        <w:jc w:val="both"/>
      </w:pPr>
      <w:r>
        <w:rPr>
          <w:i/>
          <w:iCs/>
        </w:rPr>
        <w:t>I contenuti del presente documento hanno valore meramente indicativo e sono finalizzati esclusivamente ad offrire strumenti ed elementi di ausilio ai fruitori degli stessi, per agevolare le rispettive valutazioni ed analisi. Tali contenuti si basano sulle informazioni disponibili e sulle fonti normative e regolamentari o di ogni altra natura vigenti al momento della redazione del documento. Tali contenuti, inoltre, non possono essere assunti o considerati quali dati significativi e/o essenziali ai fini di eventuali procedimenti istruttori o dell’adozione di eventuali decisioni e deliberazioni, le quali dovranno essere adottate dai fruitori del documento sulla base di autonome valutazioni.</w:t>
      </w:r>
    </w:p>
    <w:p w14:paraId="4A803EDF" w14:textId="339F8A17" w:rsidR="00E941FA" w:rsidRDefault="00E941FA" w:rsidP="00E2496C">
      <w:pPr>
        <w:pStyle w:val="NormaleWeb"/>
        <w:jc w:val="both"/>
        <w:rPr>
          <w:i/>
          <w:iCs/>
        </w:rPr>
      </w:pPr>
      <w:r>
        <w:rPr>
          <w:i/>
          <w:iCs/>
        </w:rPr>
        <w:t>Il presente documento potrebbe contenere informazioni non necessariamente esaurienti, complete o aggiornate. Si raccomanda ai fruitori del documento, pertanto, di effettuare verifiche e valutazioni tecnico-finanziarie, legali e fiscali indipendenti, anche avvalendosi di propri consulenti di fiducia, prima di agire in qualunque modo o di assumere qualunque decisione o deliberazione sulla base delle informazioni in esso contenute</w:t>
      </w:r>
    </w:p>
    <w:p w14:paraId="26D38C5C" w14:textId="77777777" w:rsidR="00FC3D1E" w:rsidRPr="00024D77" w:rsidRDefault="00FC3D1E" w:rsidP="00FC3D1E">
      <w:pPr>
        <w:tabs>
          <w:tab w:val="right" w:pos="9025"/>
        </w:tabs>
        <w:spacing w:after="120" w:line="252" w:lineRule="auto"/>
        <w:rPr>
          <w:rFonts w:ascii="Verdana" w:eastAsia="Arial" w:hAnsi="Verdana"/>
          <w:b/>
          <w:bCs/>
          <w:color w:val="000000"/>
        </w:rPr>
      </w:pPr>
      <w:r w:rsidRPr="00024D77">
        <w:rPr>
          <w:rFonts w:ascii="Verdana" w:eastAsia="Calibri" w:hAnsi="Verdana"/>
          <w:b/>
          <w:lang w:eastAsia="en-US"/>
        </w:rPr>
        <w:t>N.B.</w:t>
      </w:r>
      <w:r w:rsidRPr="00024D77">
        <w:rPr>
          <w:rFonts w:ascii="Verdana" w:eastAsia="Arial" w:hAnsi="Verdana"/>
          <w:b/>
          <w:bCs/>
          <w:color w:val="000000"/>
        </w:rPr>
        <w:tab/>
      </w:r>
    </w:p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FC3D1E" w:rsidRPr="00024D77" w14:paraId="641B171F" w14:textId="77777777" w:rsidTr="00954227">
        <w:tc>
          <w:tcPr>
            <w:tcW w:w="9057" w:type="dxa"/>
          </w:tcPr>
          <w:p w14:paraId="1CBC66D6" w14:textId="77777777" w:rsidR="00FC3D1E" w:rsidRPr="00024D77" w:rsidRDefault="00FC3D1E" w:rsidP="00954227">
            <w:pPr>
              <w:spacing w:before="240" w:line="280" w:lineRule="exact"/>
              <w:ind w:left="176" w:right="261"/>
              <w:jc w:val="both"/>
              <w:rPr>
                <w:rFonts w:ascii="Verdana" w:eastAsia="Calibri" w:hAnsi="Verdana"/>
                <w:bCs/>
                <w:lang w:eastAsia="en-US"/>
              </w:rPr>
            </w:pPr>
            <w:r w:rsidRPr="00024D77">
              <w:rPr>
                <w:rFonts w:ascii="Verdana" w:eastAsia="Calibri" w:hAnsi="Verdana"/>
                <w:bCs/>
                <w:lang w:eastAsia="en-US"/>
              </w:rPr>
              <w:t xml:space="preserve">- Il presente modulo dovrà essere compilato da ciascuna persona fisica individuata come titolare effettivo, in caso di più soggetti individuati come titolari effettivi; </w:t>
            </w:r>
          </w:p>
          <w:p w14:paraId="02C1E92D" w14:textId="77777777" w:rsidR="00FC3D1E" w:rsidRPr="00024D77" w:rsidRDefault="00FC3D1E" w:rsidP="00954227">
            <w:pPr>
              <w:spacing w:after="240" w:line="280" w:lineRule="exact"/>
              <w:ind w:left="176" w:right="261"/>
              <w:jc w:val="both"/>
              <w:rPr>
                <w:rFonts w:ascii="Verdana" w:eastAsia="Calibri" w:hAnsi="Verdana"/>
                <w:bCs/>
                <w:lang w:eastAsia="en-US"/>
              </w:rPr>
            </w:pPr>
            <w:r w:rsidRPr="00024D77">
              <w:rPr>
                <w:rFonts w:ascii="Verdana" w:eastAsia="Calibri" w:hAnsi="Verdana"/>
                <w:bCs/>
                <w:lang w:eastAsia="en-US"/>
              </w:rPr>
              <w:t xml:space="preserve">- il presente modulo, opportunamente compilato, deve essere trasformato in PDF ai fini della sottoscrizione con firma digitale del dichiarante. </w:t>
            </w:r>
          </w:p>
        </w:tc>
      </w:tr>
    </w:tbl>
    <w:p w14:paraId="7E52EDCE" w14:textId="77777777" w:rsidR="00FC3D1E" w:rsidRPr="00024D77" w:rsidRDefault="00FC3D1E" w:rsidP="00FC3D1E">
      <w:pPr>
        <w:pStyle w:val="Titolo"/>
        <w:rPr>
          <w:rFonts w:ascii="Verdana" w:eastAsia="Calibri" w:hAnsi="Verdana"/>
          <w:sz w:val="20"/>
          <w:lang w:eastAsia="en-US"/>
        </w:rPr>
      </w:pPr>
    </w:p>
    <w:p w14:paraId="4E79FE1B" w14:textId="77777777" w:rsidR="00FC3D1E" w:rsidRPr="00024D77" w:rsidRDefault="00FC3D1E" w:rsidP="00FC3D1E">
      <w:pPr>
        <w:pStyle w:val="Titolo"/>
        <w:rPr>
          <w:rFonts w:ascii="Verdana" w:eastAsia="Calibri" w:hAnsi="Verdana"/>
          <w:sz w:val="20"/>
          <w:lang w:eastAsia="en-US"/>
        </w:rPr>
      </w:pPr>
      <w:r w:rsidRPr="00024D77">
        <w:rPr>
          <w:rFonts w:ascii="Verdana" w:eastAsia="Calibri" w:hAnsi="Verdana"/>
          <w:sz w:val="20"/>
          <w:lang w:eastAsia="en-US"/>
        </w:rPr>
        <w:t>CRITERI PER LA INDIVIDUAZIONE DEL TITOLARE EFFETTIVO NEI CASI DI SOCIETÀ DI CAPITALI O DI PERSONE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976"/>
      </w:tblGrid>
      <w:tr w:rsidR="00FC3D1E" w:rsidRPr="00024D77" w14:paraId="53D7F9C0" w14:textId="77777777" w:rsidTr="00954227">
        <w:trPr>
          <w:trHeight w:val="483"/>
        </w:trPr>
        <w:tc>
          <w:tcPr>
            <w:tcW w:w="31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39163ED4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  <w:color w:val="FFFFFF"/>
              </w:rPr>
            </w:pPr>
            <w:r w:rsidRPr="00024D77">
              <w:rPr>
                <w:rFonts w:ascii="Verdana" w:hAnsi="Verdana" w:cs="Calibri"/>
                <w:color w:val="FFFFFF"/>
              </w:rPr>
              <w:t>CRITERIO DELL’ASSETTO PROPRIETARIO</w:t>
            </w:r>
          </w:p>
        </w:tc>
        <w:tc>
          <w:tcPr>
            <w:tcW w:w="297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  <w:hideMark/>
          </w:tcPr>
          <w:p w14:paraId="25752FDF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Segoe UI"/>
              </w:rPr>
            </w:pPr>
            <w:r w:rsidRPr="00024D77">
              <w:rPr>
                <w:rFonts w:ascii="Verdana" w:hAnsi="Verdana" w:cs="Calibri"/>
                <w:color w:val="FFFFFF"/>
              </w:rPr>
              <w:t>CRITERIO DEL CONTROLLO</w:t>
            </w:r>
          </w:p>
        </w:tc>
        <w:tc>
          <w:tcPr>
            <w:tcW w:w="297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1BBA4439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  <w:color w:val="FFFFFF"/>
              </w:rPr>
            </w:pPr>
            <w:r w:rsidRPr="00024D77">
              <w:rPr>
                <w:rFonts w:ascii="Verdana" w:hAnsi="Verdana" w:cs="Calibri"/>
                <w:color w:val="FFFFFF"/>
              </w:rPr>
              <w:t>CRITERIO RESIDUALE </w:t>
            </w:r>
          </w:p>
        </w:tc>
      </w:tr>
      <w:tr w:rsidR="00FC3D1E" w:rsidRPr="00024D77" w14:paraId="5D2F6590" w14:textId="77777777" w:rsidTr="00954227">
        <w:trPr>
          <w:trHeight w:val="2007"/>
        </w:trPr>
        <w:tc>
          <w:tcPr>
            <w:tcW w:w="31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</w:tcPr>
          <w:p w14:paraId="1F9519B0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</w:rPr>
            </w:pPr>
          </w:p>
          <w:p w14:paraId="36072DBC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</w:rPr>
            </w:pPr>
            <w:r w:rsidRPr="00024D77">
              <w:rPr>
                <w:rFonts w:ascii="Verdana" w:hAnsi="Verdana" w:cs="Calibri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  <w:p w14:paraId="4C7252FF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</w:rPr>
            </w:pPr>
          </w:p>
        </w:tc>
        <w:tc>
          <w:tcPr>
            <w:tcW w:w="297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58E6E856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</w:rPr>
            </w:pPr>
            <w:r w:rsidRPr="00024D77">
              <w:rPr>
                <w:rFonts w:ascii="Verdana" w:hAnsi="Verdana" w:cs="Calibri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2D6C1411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Segoe UI"/>
              </w:rPr>
            </w:pPr>
          </w:p>
        </w:tc>
        <w:tc>
          <w:tcPr>
            <w:tcW w:w="297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</w:tcPr>
          <w:p w14:paraId="264AAE70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</w:rPr>
            </w:pPr>
          </w:p>
          <w:p w14:paraId="1A12C57F" w14:textId="77777777" w:rsidR="00FC3D1E" w:rsidRPr="00024D77" w:rsidRDefault="00FC3D1E" w:rsidP="00954227">
            <w:pPr>
              <w:jc w:val="center"/>
              <w:textAlignment w:val="baseline"/>
              <w:rPr>
                <w:rFonts w:ascii="Verdana" w:hAnsi="Verdana" w:cs="Calibri"/>
              </w:rPr>
            </w:pPr>
            <w:r w:rsidRPr="00024D77">
              <w:rPr>
                <w:rFonts w:ascii="Verdana" w:hAnsi="Verdana" w:cs="Calibri"/>
              </w:rPr>
              <w:t>Il titolare effettivo va individuato in colui che esercita poteri di amministrazione o direzione della società.</w:t>
            </w:r>
          </w:p>
        </w:tc>
      </w:tr>
    </w:tbl>
    <w:p w14:paraId="7E5829A3" w14:textId="77777777" w:rsidR="00FC3D1E" w:rsidRPr="00024D77" w:rsidRDefault="00FC3D1E" w:rsidP="00FC3D1E">
      <w:pPr>
        <w:tabs>
          <w:tab w:val="right" w:pos="9025"/>
        </w:tabs>
        <w:spacing w:after="120" w:line="252" w:lineRule="auto"/>
        <w:rPr>
          <w:rFonts w:ascii="Verdana" w:eastAsia="Calibri" w:hAnsi="Verdana"/>
          <w:lang w:eastAsia="en-US"/>
        </w:rPr>
      </w:pPr>
    </w:p>
    <w:p w14:paraId="6BC8E76C" w14:textId="34F8CC20" w:rsidR="00E941FA" w:rsidRDefault="00E941FA"/>
    <w:tbl>
      <w:tblPr>
        <w:tblStyle w:val="Grigliatabella11"/>
        <w:tblW w:w="9030" w:type="dxa"/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9030"/>
      </w:tblGrid>
      <w:tr w:rsidR="003B0AEC" w:rsidRPr="00024D77" w14:paraId="1C8A60E9" w14:textId="77777777" w:rsidTr="00FC3D1E">
        <w:trPr>
          <w:trHeight w:val="2016"/>
          <w:jc w:val="center"/>
        </w:trPr>
        <w:tc>
          <w:tcPr>
            <w:tcW w:w="9030" w:type="dxa"/>
            <w:vAlign w:val="center"/>
          </w:tcPr>
          <w:p w14:paraId="4D3E1087" w14:textId="3B31424A" w:rsidR="003B0AEC" w:rsidRPr="00024D77" w:rsidRDefault="003B0AEC" w:rsidP="00854F91">
            <w:pPr>
              <w:spacing w:after="6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24D77">
              <w:rPr>
                <w:rFonts w:ascii="Verdana" w:hAnsi="Verdana"/>
                <w:b/>
                <w:bCs/>
                <w:sz w:val="20"/>
                <w:szCs w:val="20"/>
              </w:rPr>
              <w:t xml:space="preserve">DICHIARAZIONE SOSTITUTIVA DI CERTIFICAZIONE </w:t>
            </w:r>
          </w:p>
          <w:p w14:paraId="6BCD98D6" w14:textId="77777777" w:rsidR="001400A6" w:rsidRPr="00024D77" w:rsidRDefault="001400A6" w:rsidP="001400A6">
            <w:pPr>
              <w:autoSpaceDE w:val="0"/>
              <w:autoSpaceDN w:val="0"/>
              <w:adjustRightInd w:val="0"/>
              <w:spacing w:line="360" w:lineRule="auto"/>
              <w:ind w:left="568" w:hanging="284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024D77">
              <w:rPr>
                <w:rFonts w:ascii="Verdana" w:hAnsi="Verdana" w:cstheme="minorHAnsi"/>
                <w:b/>
                <w:bCs/>
                <w:sz w:val="20"/>
                <w:szCs w:val="20"/>
              </w:rPr>
              <w:t>ai sensi dell’art. 47 del DPR 28/12/2000 n. 445</w:t>
            </w:r>
          </w:p>
          <w:p w14:paraId="49BAC0FC" w14:textId="534096F4" w:rsidR="003B0AEC" w:rsidRPr="00024D77" w:rsidRDefault="003B0AEC" w:rsidP="00B7718B">
            <w:pPr>
              <w:spacing w:after="6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24D77">
              <w:rPr>
                <w:rFonts w:ascii="Verdana" w:hAnsi="Verdana"/>
                <w:b/>
                <w:bCs/>
                <w:sz w:val="20"/>
                <w:szCs w:val="20"/>
              </w:rPr>
              <w:t>In ottemperanza alle disposizioni di cui al decreto legislativo 21 novembre 2007, n. 231 e alle successive disposizioni attuative emesse dalla Banca d’Italia, all’</w:t>
            </w:r>
            <w:hyperlink r:id="rId9" w:history="1">
              <w:r w:rsidRPr="00024D77">
                <w:rPr>
                  <w:rFonts w:ascii="Verdana" w:hAnsi="Verdana"/>
                  <w:b/>
                  <w:bCs/>
                  <w:sz w:val="20"/>
                  <w:szCs w:val="20"/>
                </w:rPr>
                <w:t>Art. 22, Regolamento (UE) 2021/241</w:t>
              </w:r>
            </w:hyperlink>
            <w:r w:rsidRPr="00024D77">
              <w:rPr>
                <w:rFonts w:ascii="Verdana" w:hAnsi="Verdana"/>
                <w:b/>
                <w:bCs/>
                <w:sz w:val="20"/>
                <w:szCs w:val="20"/>
              </w:rPr>
              <w:t>, all’</w:t>
            </w:r>
            <w:hyperlink r:id="rId10" w:history="1">
              <w:r w:rsidRPr="00024D77">
                <w:rPr>
                  <w:rFonts w:ascii="Verdana" w:hAnsi="Verdana"/>
                  <w:b/>
                  <w:bCs/>
                  <w:sz w:val="20"/>
                  <w:szCs w:val="20"/>
                </w:rPr>
                <w:t>Art. 1, comma 1, lett. o), p), q)</w:t>
              </w:r>
            </w:hyperlink>
            <w:hyperlink r:id="rId11" w:history="1">
              <w:r w:rsidRPr="00024D77">
                <w:rPr>
                  <w:rFonts w:ascii="Verdana" w:hAnsi="Verdana"/>
                  <w:b/>
                  <w:bCs/>
                  <w:sz w:val="20"/>
                  <w:szCs w:val="20"/>
                </w:rPr>
                <w:t xml:space="preserve">, </w:t>
              </w:r>
            </w:hyperlink>
            <w:hyperlink r:id="rId12" w:history="1">
              <w:r w:rsidRPr="00024D77">
                <w:rPr>
                  <w:rFonts w:ascii="Verdana" w:hAnsi="Verdana"/>
                  <w:b/>
                  <w:bCs/>
                  <w:sz w:val="20"/>
                  <w:szCs w:val="20"/>
                </w:rPr>
                <w:t>D.M. n. 55/2022</w:t>
              </w:r>
            </w:hyperlink>
          </w:p>
        </w:tc>
      </w:tr>
    </w:tbl>
    <w:p w14:paraId="00020893" w14:textId="77777777" w:rsidR="003B0AEC" w:rsidRPr="00024D77" w:rsidRDefault="003B0AEC" w:rsidP="003B0AEC">
      <w:pPr>
        <w:pStyle w:val="Corpodeltesto2"/>
        <w:spacing w:line="240" w:lineRule="auto"/>
        <w:ind w:left="0" w:right="-47" w:firstLine="0"/>
        <w:rPr>
          <w:rFonts w:ascii="Verdana" w:hAnsi="Verdana" w:cs="Times New Roman"/>
          <w:b/>
          <w:bCs/>
          <w:strike/>
          <w:sz w:val="20"/>
          <w:szCs w:val="20"/>
        </w:rPr>
      </w:pPr>
    </w:p>
    <w:p w14:paraId="7CB6BEA1" w14:textId="50195D77" w:rsidR="00ED46E5" w:rsidRPr="00024D77" w:rsidRDefault="00D27D9D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I</w:t>
      </w:r>
      <w:r w:rsidR="00A817CF" w:rsidRPr="00024D77">
        <w:rPr>
          <w:rFonts w:ascii="Verdana" w:eastAsia="Calibri" w:hAnsi="Verdana"/>
          <w:lang w:eastAsia="en-US"/>
        </w:rPr>
        <w:t>l/la</w:t>
      </w:r>
      <w:r w:rsidR="00024D77">
        <w:rPr>
          <w:rFonts w:ascii="Verdana" w:eastAsia="Calibri" w:hAnsi="Verdana"/>
          <w:lang w:eastAsia="en-US"/>
        </w:rPr>
        <w:t xml:space="preserve"> </w:t>
      </w:r>
      <w:r w:rsidR="00A817CF" w:rsidRPr="00024D77">
        <w:rPr>
          <w:rFonts w:ascii="Verdana" w:eastAsia="Calibri" w:hAnsi="Verdana"/>
          <w:lang w:eastAsia="en-US"/>
        </w:rPr>
        <w:t>sottoscritto/a</w:t>
      </w:r>
      <w:r w:rsidR="004662BA" w:rsidRPr="00024D77">
        <w:rPr>
          <w:rFonts w:ascii="Verdana" w:eastAsia="Calibri" w:hAnsi="Verdana"/>
          <w:lang w:eastAsia="en-US"/>
        </w:rPr>
        <w:t xml:space="preserve"> </w:t>
      </w:r>
      <w:r w:rsidR="001360BA" w:rsidRPr="00024D77">
        <w:rPr>
          <w:rFonts w:ascii="Verdana" w:eastAsia="Calibri" w:hAnsi="Verdana"/>
          <w:lang w:eastAsia="en-US"/>
        </w:rPr>
        <w:t>…………………………………………………………………………………………………</w:t>
      </w:r>
      <w:r w:rsidR="00C21A92" w:rsidRPr="00024D77">
        <w:rPr>
          <w:rFonts w:ascii="Verdana" w:eastAsia="Calibri" w:hAnsi="Verdana"/>
          <w:lang w:eastAsia="en-US"/>
        </w:rPr>
        <w:t>……………</w:t>
      </w:r>
      <w:r w:rsidR="00E2496C">
        <w:rPr>
          <w:rFonts w:ascii="Verdana" w:eastAsia="Calibri" w:hAnsi="Verdana"/>
          <w:lang w:eastAsia="en-US"/>
        </w:rPr>
        <w:t>….</w:t>
      </w:r>
    </w:p>
    <w:p w14:paraId="09BC2652" w14:textId="470A5A76" w:rsidR="00ED46E5" w:rsidRPr="00024D77" w:rsidRDefault="005D059F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nato a </w:t>
      </w:r>
      <w:r w:rsidR="00B7718B" w:rsidRPr="00024D77">
        <w:rPr>
          <w:rFonts w:ascii="Verdana" w:eastAsia="Calibri" w:hAnsi="Verdana"/>
          <w:lang w:eastAsia="en-US"/>
        </w:rPr>
        <w:t>……</w:t>
      </w:r>
      <w:r w:rsidR="00E2496C">
        <w:rPr>
          <w:rFonts w:ascii="Verdana" w:eastAsia="Calibri" w:hAnsi="Verdana"/>
          <w:lang w:eastAsia="en-US"/>
        </w:rPr>
        <w:t>……………</w:t>
      </w:r>
      <w:r w:rsidR="00B7718B" w:rsidRPr="00024D77">
        <w:rPr>
          <w:rFonts w:ascii="Verdana" w:eastAsia="Calibri" w:hAnsi="Verdana"/>
          <w:lang w:eastAsia="en-US"/>
        </w:rPr>
        <w:t>…………………………</w:t>
      </w:r>
      <w:r w:rsidR="0048121E" w:rsidRPr="00024D77">
        <w:rPr>
          <w:rFonts w:ascii="Verdana" w:eastAsia="Calibri" w:hAnsi="Verdana"/>
          <w:lang w:eastAsia="en-US"/>
        </w:rPr>
        <w:t xml:space="preserve"> (</w:t>
      </w:r>
      <w:r w:rsidR="002C5718" w:rsidRPr="00024D77">
        <w:rPr>
          <w:rFonts w:ascii="Verdana" w:eastAsia="Calibri" w:hAnsi="Verdana"/>
          <w:lang w:eastAsia="en-US"/>
        </w:rPr>
        <w:t>…………….</w:t>
      </w:r>
      <w:r w:rsidR="0048121E" w:rsidRPr="00024D77">
        <w:rPr>
          <w:rFonts w:ascii="Verdana" w:eastAsia="Calibri" w:hAnsi="Verdana"/>
          <w:lang w:eastAsia="en-US"/>
        </w:rPr>
        <w:t xml:space="preserve">) </w:t>
      </w:r>
      <w:r w:rsidRPr="00024D77">
        <w:rPr>
          <w:rFonts w:ascii="Verdana" w:eastAsia="Calibri" w:hAnsi="Verdana"/>
          <w:lang w:eastAsia="en-US"/>
        </w:rPr>
        <w:t xml:space="preserve">il </w:t>
      </w:r>
      <w:r w:rsidR="001360BA" w:rsidRPr="00024D77">
        <w:rPr>
          <w:rFonts w:ascii="Verdana" w:eastAsia="Calibri" w:hAnsi="Verdana"/>
          <w:lang w:eastAsia="en-US"/>
        </w:rPr>
        <w:t>……………………………………</w:t>
      </w:r>
      <w:r w:rsidR="00C21A92" w:rsidRPr="00024D77">
        <w:rPr>
          <w:rFonts w:ascii="Verdana" w:eastAsia="Calibri" w:hAnsi="Verdana"/>
          <w:lang w:eastAsia="en-US"/>
        </w:rPr>
        <w:t>……………………………</w:t>
      </w:r>
    </w:p>
    <w:p w14:paraId="1216C6C6" w14:textId="7DFD8D1B" w:rsidR="0048121E" w:rsidRPr="00024D77" w:rsidRDefault="0048121E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Cod. fiscale</w:t>
      </w:r>
      <w:r w:rsidR="00137550" w:rsidRPr="00024D77">
        <w:rPr>
          <w:rFonts w:ascii="Verdana" w:eastAsia="Calibri" w:hAnsi="Verdana"/>
          <w:lang w:eastAsia="en-US"/>
        </w:rPr>
        <w:t xml:space="preserve"> </w:t>
      </w:r>
      <w:r w:rsidR="001360BA" w:rsidRPr="00024D77"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</w:t>
      </w:r>
      <w:r w:rsidR="00B7718B" w:rsidRPr="00024D77">
        <w:rPr>
          <w:rFonts w:ascii="Verdana" w:eastAsia="Calibri" w:hAnsi="Verdana"/>
          <w:lang w:eastAsia="en-US"/>
        </w:rPr>
        <w:t>……………………</w:t>
      </w:r>
      <w:r w:rsidR="00E2496C">
        <w:rPr>
          <w:rFonts w:ascii="Verdana" w:eastAsia="Calibri" w:hAnsi="Verdana"/>
          <w:lang w:eastAsia="en-US"/>
        </w:rPr>
        <w:t>.</w:t>
      </w:r>
    </w:p>
    <w:p w14:paraId="0ED44923" w14:textId="69D997B0" w:rsidR="0048121E" w:rsidRPr="00024D77" w:rsidRDefault="0048121E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residente a </w:t>
      </w:r>
      <w:r w:rsidR="001360BA" w:rsidRPr="00024D77">
        <w:rPr>
          <w:rFonts w:ascii="Verdana" w:eastAsia="Calibri" w:hAnsi="Verdana"/>
          <w:lang w:eastAsia="en-US"/>
        </w:rPr>
        <w:t>………………………</w:t>
      </w:r>
      <w:r w:rsidR="00E2496C">
        <w:rPr>
          <w:rFonts w:ascii="Verdana" w:eastAsia="Calibri" w:hAnsi="Verdana"/>
          <w:lang w:eastAsia="en-US"/>
        </w:rPr>
        <w:t>…………………………..</w:t>
      </w:r>
      <w:r w:rsidR="001360BA" w:rsidRPr="00024D77">
        <w:rPr>
          <w:rFonts w:ascii="Verdana" w:eastAsia="Calibri" w:hAnsi="Verdana"/>
          <w:lang w:eastAsia="en-US"/>
        </w:rPr>
        <w:t>…………………………</w:t>
      </w:r>
      <w:r w:rsidR="00E2496C">
        <w:rPr>
          <w:rFonts w:ascii="Verdana" w:eastAsia="Calibri" w:hAnsi="Verdana"/>
          <w:lang w:eastAsia="en-US"/>
        </w:rPr>
        <w:t xml:space="preserve"> </w:t>
      </w:r>
      <w:r w:rsidR="00C21A92" w:rsidRPr="00024D77">
        <w:rPr>
          <w:rFonts w:ascii="Verdana" w:eastAsia="Calibri" w:hAnsi="Verdana"/>
          <w:lang w:eastAsia="en-US"/>
        </w:rPr>
        <w:t>(….</w:t>
      </w:r>
      <w:r w:rsidR="001360BA" w:rsidRPr="00024D77">
        <w:rPr>
          <w:rFonts w:ascii="Verdana" w:eastAsia="Calibri" w:hAnsi="Verdana"/>
          <w:lang w:eastAsia="en-US"/>
        </w:rPr>
        <w:t>…</w:t>
      </w:r>
      <w:r w:rsidR="00C21A92" w:rsidRPr="00024D77">
        <w:rPr>
          <w:rFonts w:ascii="Verdana" w:eastAsia="Calibri" w:hAnsi="Verdana"/>
          <w:lang w:eastAsia="en-US"/>
        </w:rPr>
        <w:t>..</w:t>
      </w:r>
      <w:r w:rsidR="001360BA" w:rsidRPr="00024D77">
        <w:rPr>
          <w:rFonts w:ascii="Verdana" w:eastAsia="Calibri" w:hAnsi="Verdana"/>
          <w:lang w:eastAsia="en-US"/>
        </w:rPr>
        <w:t>….</w:t>
      </w:r>
      <w:r w:rsidR="00137550" w:rsidRPr="00024D77">
        <w:rPr>
          <w:rFonts w:ascii="Verdana" w:eastAsia="Calibri" w:hAnsi="Verdana"/>
          <w:lang w:eastAsia="en-US"/>
        </w:rPr>
        <w:t>)</w:t>
      </w:r>
      <w:r w:rsidRPr="00024D77">
        <w:rPr>
          <w:rFonts w:ascii="Verdana" w:eastAsia="Calibri" w:hAnsi="Verdana"/>
          <w:lang w:eastAsia="en-US"/>
        </w:rPr>
        <w:t xml:space="preserve"> CAP</w:t>
      </w:r>
      <w:r w:rsidR="00137550" w:rsidRPr="00024D77">
        <w:rPr>
          <w:rFonts w:ascii="Verdana" w:eastAsia="Calibri" w:hAnsi="Verdana"/>
          <w:lang w:eastAsia="en-US"/>
        </w:rPr>
        <w:t xml:space="preserve"> </w:t>
      </w:r>
      <w:r w:rsidR="001360BA" w:rsidRPr="00024D77">
        <w:rPr>
          <w:rFonts w:ascii="Verdana" w:eastAsia="Calibri" w:hAnsi="Verdana"/>
          <w:lang w:eastAsia="en-US"/>
        </w:rPr>
        <w:t>……………………</w:t>
      </w:r>
    </w:p>
    <w:p w14:paraId="010687D4" w14:textId="46D4B160" w:rsidR="0048121E" w:rsidRPr="00024D77" w:rsidRDefault="0048121E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via </w:t>
      </w:r>
      <w:r w:rsidR="00E2496C">
        <w:rPr>
          <w:rFonts w:ascii="Verdana" w:eastAsia="Calibri" w:hAnsi="Verdana"/>
          <w:lang w:eastAsia="en-US"/>
        </w:rPr>
        <w:t>.</w:t>
      </w:r>
      <w:r w:rsidR="001360BA" w:rsidRPr="00024D77"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</w:t>
      </w:r>
      <w:r w:rsidR="00C21A92" w:rsidRPr="00024D77">
        <w:rPr>
          <w:rFonts w:ascii="Verdana" w:eastAsia="Calibri" w:hAnsi="Verdana"/>
          <w:lang w:eastAsia="en-US"/>
        </w:rPr>
        <w:t>………………………………</w:t>
      </w:r>
    </w:p>
    <w:p w14:paraId="729587C2" w14:textId="6B77456C" w:rsidR="007624F8" w:rsidRPr="00024D77" w:rsidRDefault="007624F8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estremi documento di identità in corso di validità</w:t>
      </w:r>
      <w:r w:rsidR="001400A6" w:rsidRPr="00024D77">
        <w:rPr>
          <w:rFonts w:ascii="Verdana" w:eastAsia="Calibri" w:hAnsi="Verdana"/>
          <w:lang w:eastAsia="en-US"/>
        </w:rPr>
        <w:t xml:space="preserve"> </w:t>
      </w:r>
      <w:r w:rsidR="002E3AA0" w:rsidRPr="00024D77">
        <w:rPr>
          <w:rFonts w:ascii="Verdana" w:eastAsia="Calibri" w:hAnsi="Verdana"/>
          <w:lang w:eastAsia="en-US"/>
        </w:rPr>
        <w:t>(</w:t>
      </w:r>
      <w:r w:rsidR="001400A6" w:rsidRPr="00024D77">
        <w:rPr>
          <w:rFonts w:ascii="Verdana" w:eastAsia="Calibri" w:hAnsi="Verdana"/>
          <w:i/>
          <w:lang w:eastAsia="en-US"/>
        </w:rPr>
        <w:t>allegato alla presente</w:t>
      </w:r>
      <w:r w:rsidR="002E3AA0" w:rsidRPr="00024D77">
        <w:rPr>
          <w:rFonts w:ascii="Verdana" w:eastAsia="Calibri" w:hAnsi="Verdana"/>
          <w:lang w:eastAsia="en-US"/>
        </w:rPr>
        <w:t>)</w:t>
      </w:r>
      <w:r w:rsidRPr="00024D77">
        <w:rPr>
          <w:rFonts w:ascii="Verdana" w:eastAsia="Calibri" w:hAnsi="Verdana"/>
          <w:lang w:eastAsia="en-US"/>
        </w:rPr>
        <w:t>:</w:t>
      </w:r>
    </w:p>
    <w:p w14:paraId="6D862313" w14:textId="77777777" w:rsidR="007624F8" w:rsidRPr="00024D77" w:rsidRDefault="007624F8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□ Carta d'identità </w:t>
      </w:r>
    </w:p>
    <w:p w14:paraId="4DFC702F" w14:textId="77777777" w:rsidR="007624F8" w:rsidRPr="00024D77" w:rsidRDefault="007624F8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□ Patente</w:t>
      </w:r>
    </w:p>
    <w:p w14:paraId="6868A4A5" w14:textId="77777777" w:rsidR="007624F8" w:rsidRPr="00024D77" w:rsidRDefault="007624F8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□ Passaporto  </w:t>
      </w:r>
    </w:p>
    <w:p w14:paraId="11814B86" w14:textId="3F650ABD" w:rsidR="007624F8" w:rsidRPr="00024D77" w:rsidRDefault="007624F8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□ </w:t>
      </w:r>
      <w:r w:rsidR="002C5718" w:rsidRPr="00024D77">
        <w:rPr>
          <w:rFonts w:ascii="Verdana" w:eastAsia="Calibri" w:hAnsi="Verdana"/>
          <w:lang w:eastAsia="en-US"/>
        </w:rPr>
        <w:t>Altro (specificare) ………………………………………………………………………………………………………</w:t>
      </w:r>
      <w:r w:rsidR="00E2496C">
        <w:rPr>
          <w:rFonts w:ascii="Verdana" w:eastAsia="Calibri" w:hAnsi="Verdana"/>
          <w:lang w:eastAsia="en-US"/>
        </w:rPr>
        <w:t>.</w:t>
      </w:r>
      <w:r w:rsidR="002C5718" w:rsidRPr="00024D77">
        <w:rPr>
          <w:rFonts w:ascii="Verdana" w:eastAsia="Calibri" w:hAnsi="Verdana"/>
          <w:lang w:eastAsia="en-US"/>
        </w:rPr>
        <w:t>………</w:t>
      </w:r>
    </w:p>
    <w:p w14:paraId="283B17A4" w14:textId="347514B6" w:rsidR="007624F8" w:rsidRPr="00024D77" w:rsidRDefault="00C43737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a</w:t>
      </w:r>
      <w:r w:rsidR="007624F8" w:rsidRPr="00024D77">
        <w:rPr>
          <w:rFonts w:ascii="Verdana" w:eastAsia="Calibri" w:hAnsi="Verdana"/>
          <w:lang w:eastAsia="en-US"/>
        </w:rPr>
        <w:t xml:space="preserve">vente numero </w:t>
      </w:r>
      <w:r w:rsidR="001360BA" w:rsidRPr="00024D77">
        <w:rPr>
          <w:rFonts w:ascii="Verdana" w:eastAsia="Calibri" w:hAnsi="Verdana"/>
          <w:lang w:eastAsia="en-US"/>
        </w:rPr>
        <w:t>…………………………</w:t>
      </w:r>
      <w:r w:rsidR="00E2496C">
        <w:rPr>
          <w:rFonts w:ascii="Verdana" w:eastAsia="Calibri" w:hAnsi="Verdana"/>
          <w:lang w:eastAsia="en-US"/>
        </w:rPr>
        <w:t>.</w:t>
      </w:r>
      <w:r w:rsidR="001360BA" w:rsidRPr="00024D77">
        <w:rPr>
          <w:rFonts w:ascii="Verdana" w:eastAsia="Calibri" w:hAnsi="Verdana"/>
          <w:lang w:eastAsia="en-US"/>
        </w:rPr>
        <w:t>………………………………………………………………………</w:t>
      </w:r>
      <w:r w:rsidR="00B7718B" w:rsidRPr="00024D77">
        <w:rPr>
          <w:rFonts w:ascii="Verdana" w:eastAsia="Calibri" w:hAnsi="Verdana"/>
          <w:lang w:eastAsia="en-US"/>
        </w:rPr>
        <w:t>……………………</w:t>
      </w:r>
    </w:p>
    <w:p w14:paraId="63D0B339" w14:textId="22FCED55" w:rsidR="007624F8" w:rsidRPr="00024D77" w:rsidRDefault="00C43737" w:rsidP="00E2496C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r</w:t>
      </w:r>
      <w:r w:rsidR="007624F8" w:rsidRPr="00024D77">
        <w:rPr>
          <w:rFonts w:ascii="Verdana" w:eastAsia="Calibri" w:hAnsi="Verdana"/>
          <w:lang w:eastAsia="en-US"/>
        </w:rPr>
        <w:t xml:space="preserve">ilasciato il </w:t>
      </w:r>
      <w:r w:rsidR="001360BA" w:rsidRPr="00024D77">
        <w:rPr>
          <w:rFonts w:ascii="Verdana" w:eastAsia="Calibri" w:hAnsi="Verdana"/>
          <w:lang w:eastAsia="en-US"/>
        </w:rPr>
        <w:t xml:space="preserve">………………………….…. </w:t>
      </w:r>
      <w:r w:rsidR="007624F8" w:rsidRPr="00024D77">
        <w:rPr>
          <w:rFonts w:ascii="Verdana" w:eastAsia="Calibri" w:hAnsi="Verdana"/>
          <w:lang w:eastAsia="en-US"/>
        </w:rPr>
        <w:t xml:space="preserve">da </w:t>
      </w:r>
      <w:r w:rsidR="001360BA" w:rsidRPr="00024D77">
        <w:rPr>
          <w:rFonts w:ascii="Verdana" w:eastAsia="Calibri" w:hAnsi="Verdana"/>
          <w:lang w:eastAsia="en-US"/>
        </w:rPr>
        <w:t>……………………………………………………………</w:t>
      </w:r>
      <w:r w:rsidR="00C21A92" w:rsidRPr="00024D77">
        <w:rPr>
          <w:rFonts w:ascii="Verdana" w:eastAsia="Calibri" w:hAnsi="Verdana"/>
          <w:lang w:eastAsia="en-US"/>
        </w:rPr>
        <w:t>………………………</w:t>
      </w:r>
      <w:r w:rsidR="00E2496C">
        <w:rPr>
          <w:rFonts w:ascii="Verdana" w:eastAsia="Calibri" w:hAnsi="Verdana"/>
          <w:lang w:eastAsia="en-US"/>
        </w:rPr>
        <w:t xml:space="preserve"> </w:t>
      </w:r>
      <w:r w:rsidRPr="00024D77">
        <w:rPr>
          <w:rFonts w:ascii="Verdana" w:eastAsia="Calibri" w:hAnsi="Verdana"/>
          <w:lang w:eastAsia="en-US"/>
        </w:rPr>
        <w:t>s</w:t>
      </w:r>
      <w:r w:rsidR="007624F8" w:rsidRPr="00024D77">
        <w:rPr>
          <w:rFonts w:ascii="Verdana" w:eastAsia="Calibri" w:hAnsi="Verdana"/>
          <w:lang w:eastAsia="en-US"/>
        </w:rPr>
        <w:t>cadenza</w:t>
      </w:r>
      <w:r w:rsidR="005E7F3A" w:rsidRPr="00024D77">
        <w:rPr>
          <w:rFonts w:ascii="Verdana" w:eastAsia="Calibri" w:hAnsi="Verdana"/>
          <w:lang w:eastAsia="en-US"/>
        </w:rPr>
        <w:t xml:space="preserve"> </w:t>
      </w:r>
      <w:r w:rsidR="001360BA" w:rsidRPr="00024D77"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</w:t>
      </w:r>
      <w:r w:rsidR="00C21A92" w:rsidRPr="00024D77">
        <w:rPr>
          <w:rFonts w:ascii="Verdana" w:eastAsia="Calibri" w:hAnsi="Verdana"/>
          <w:lang w:eastAsia="en-US"/>
        </w:rPr>
        <w:t>………………</w:t>
      </w:r>
      <w:r w:rsidR="00E2496C">
        <w:rPr>
          <w:rFonts w:ascii="Verdana" w:eastAsia="Calibri" w:hAnsi="Verdana"/>
          <w:lang w:eastAsia="en-US"/>
        </w:rPr>
        <w:t>….</w:t>
      </w:r>
      <w:r w:rsidR="00C21A92" w:rsidRPr="00024D77">
        <w:rPr>
          <w:rFonts w:ascii="Verdana" w:eastAsia="Calibri" w:hAnsi="Verdana"/>
          <w:lang w:eastAsia="en-US"/>
        </w:rPr>
        <w:t>.</w:t>
      </w:r>
    </w:p>
    <w:p w14:paraId="745B378E" w14:textId="1480E663" w:rsidR="00143946" w:rsidRPr="00024D77" w:rsidRDefault="00683823" w:rsidP="005042E3">
      <w:pPr>
        <w:spacing w:before="240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consapevole </w:t>
      </w:r>
      <w:r w:rsidR="002E3D42" w:rsidRPr="00024D77">
        <w:rPr>
          <w:rFonts w:ascii="Verdana" w:eastAsia="Calibri" w:hAnsi="Verdana"/>
          <w:lang w:eastAsia="en-US"/>
        </w:rPr>
        <w:t>del</w:t>
      </w:r>
      <w:r w:rsidRPr="00024D77">
        <w:rPr>
          <w:rFonts w:ascii="Verdana" w:eastAsia="Calibri" w:hAnsi="Verdana"/>
          <w:lang w:eastAsia="en-US"/>
        </w:rPr>
        <w:t>le sanzioni penali stabilite dall'art</w:t>
      </w:r>
      <w:r w:rsidR="00C43737" w:rsidRPr="00024D77">
        <w:rPr>
          <w:rFonts w:ascii="Verdana" w:eastAsia="Calibri" w:hAnsi="Verdana"/>
          <w:lang w:eastAsia="en-US"/>
        </w:rPr>
        <w:t xml:space="preserve">icolo </w:t>
      </w:r>
      <w:r w:rsidRPr="00024D77">
        <w:rPr>
          <w:rFonts w:ascii="Verdana" w:eastAsia="Calibri" w:hAnsi="Verdana"/>
          <w:lang w:eastAsia="en-US"/>
        </w:rPr>
        <w:t xml:space="preserve">76 del D.P.R. 445/2000 per false attestazioni e mendaci dichiarazioni, </w:t>
      </w:r>
      <w:r w:rsidR="00AD6AAF" w:rsidRPr="00024D77">
        <w:rPr>
          <w:rFonts w:ascii="Verdana" w:eastAsia="Calibri" w:hAnsi="Verdana"/>
          <w:lang w:eastAsia="en-US"/>
        </w:rPr>
        <w:t>in relazione</w:t>
      </w:r>
      <w:r w:rsidR="00966FC9" w:rsidRPr="00024D77">
        <w:rPr>
          <w:rFonts w:ascii="Verdana" w:eastAsia="Calibri" w:hAnsi="Verdana"/>
          <w:lang w:eastAsia="en-US"/>
        </w:rPr>
        <w:t xml:space="preserve"> </w:t>
      </w:r>
      <w:r w:rsidR="00AD6AAF" w:rsidRPr="00024D77">
        <w:rPr>
          <w:rFonts w:ascii="Verdana" w:eastAsia="Calibri" w:hAnsi="Verdana"/>
          <w:lang w:eastAsia="en-US"/>
        </w:rPr>
        <w:t>a</w:t>
      </w:r>
      <w:r w:rsidR="00966FC9" w:rsidRPr="00024D77">
        <w:rPr>
          <w:rFonts w:ascii="Verdana" w:eastAsia="Calibri" w:hAnsi="Verdana"/>
          <w:lang w:eastAsia="en-US"/>
        </w:rPr>
        <w:t>l</w:t>
      </w:r>
      <w:r w:rsidR="00A17523" w:rsidRPr="00024D77">
        <w:rPr>
          <w:rFonts w:ascii="Verdana" w:eastAsia="Calibri" w:hAnsi="Verdana"/>
          <w:lang w:eastAsia="en-US"/>
        </w:rPr>
        <w:t xml:space="preserve">la gara a valere su risorse del </w:t>
      </w:r>
      <w:r w:rsidR="000158FC" w:rsidRPr="00024D77">
        <w:rPr>
          <w:rFonts w:ascii="Verdana" w:eastAsia="Calibri" w:hAnsi="Verdana"/>
          <w:lang w:eastAsia="en-US"/>
        </w:rPr>
        <w:t>PNRR</w:t>
      </w:r>
      <w:r w:rsidR="00232069" w:rsidRPr="00024D77">
        <w:rPr>
          <w:rFonts w:ascii="Verdana" w:eastAsia="Calibri" w:hAnsi="Verdana"/>
          <w:lang w:eastAsia="en-US"/>
        </w:rPr>
        <w:t>,</w:t>
      </w:r>
      <w:r w:rsidR="00966FC9" w:rsidRPr="00024D77">
        <w:rPr>
          <w:rFonts w:ascii="Verdana" w:eastAsia="Calibri" w:hAnsi="Verdana"/>
          <w:lang w:eastAsia="en-US"/>
        </w:rPr>
        <w:t xml:space="preserve"> avendo preso visione delle istruzioni inerenti </w:t>
      </w:r>
      <w:r w:rsidR="00481351" w:rsidRPr="00024D77">
        <w:rPr>
          <w:rFonts w:ascii="Verdana" w:eastAsia="Calibri" w:hAnsi="Verdana"/>
          <w:lang w:eastAsia="en-US"/>
        </w:rPr>
        <w:t>al</w:t>
      </w:r>
      <w:r w:rsidR="00966FC9" w:rsidRPr="00024D77">
        <w:rPr>
          <w:rFonts w:ascii="Verdana" w:eastAsia="Calibri" w:hAnsi="Verdana"/>
          <w:lang w:eastAsia="en-US"/>
        </w:rPr>
        <w:t>la definizione di “titolare effettivo” e le relative modalità di individuazione riportate in calce al</w:t>
      </w:r>
      <w:r w:rsidR="00F35B5A" w:rsidRPr="00024D77">
        <w:rPr>
          <w:rFonts w:ascii="Verdana" w:eastAsia="Calibri" w:hAnsi="Verdana"/>
          <w:lang w:eastAsia="en-US"/>
        </w:rPr>
        <w:t>la</w:t>
      </w:r>
      <w:r w:rsidR="00966FC9" w:rsidRPr="00024D77">
        <w:rPr>
          <w:rFonts w:ascii="Verdana" w:eastAsia="Calibri" w:hAnsi="Verdana"/>
          <w:lang w:eastAsia="en-US"/>
        </w:rPr>
        <w:t xml:space="preserve"> presente dichiarazione</w:t>
      </w:r>
    </w:p>
    <w:p w14:paraId="3D72F806" w14:textId="77777777" w:rsidR="002E3AA0" w:rsidRPr="00024D77" w:rsidRDefault="002E3AA0" w:rsidP="005042E3">
      <w:pPr>
        <w:spacing w:line="360" w:lineRule="auto"/>
        <w:jc w:val="center"/>
        <w:rPr>
          <w:rFonts w:ascii="Verdana" w:eastAsia="Calibri" w:hAnsi="Verdana"/>
          <w:b/>
          <w:bCs/>
          <w:lang w:eastAsia="en-US"/>
        </w:rPr>
      </w:pPr>
    </w:p>
    <w:p w14:paraId="28D350FA" w14:textId="77777777" w:rsidR="005042E3" w:rsidRPr="00024D77" w:rsidRDefault="005042E3" w:rsidP="005042E3">
      <w:pPr>
        <w:spacing w:line="360" w:lineRule="auto"/>
        <w:jc w:val="center"/>
        <w:rPr>
          <w:rFonts w:ascii="Verdana" w:eastAsia="Calibri" w:hAnsi="Verdana"/>
          <w:b/>
          <w:bCs/>
          <w:lang w:eastAsia="en-US"/>
        </w:rPr>
      </w:pPr>
      <w:r w:rsidRPr="00024D77">
        <w:rPr>
          <w:rFonts w:ascii="Verdana" w:eastAsia="Calibri" w:hAnsi="Verdana"/>
          <w:b/>
          <w:bCs/>
          <w:lang w:eastAsia="en-US"/>
        </w:rPr>
        <w:t>DICHIARA</w:t>
      </w:r>
    </w:p>
    <w:p w14:paraId="25F41E19" w14:textId="753E0DE1" w:rsidR="003963A4" w:rsidRPr="00024D77" w:rsidRDefault="000704F0" w:rsidP="003963A4">
      <w:pPr>
        <w:spacing w:line="360" w:lineRule="auto"/>
        <w:jc w:val="both"/>
        <w:rPr>
          <w:rFonts w:ascii="Verdana" w:eastAsia="Calibri" w:hAnsi="Verdana"/>
          <w:lang w:eastAsia="en-US"/>
        </w:rPr>
      </w:pPr>
      <w:bookmarkStart w:id="2" w:name="_Hlk43910788"/>
      <w:r w:rsidRPr="00024D77">
        <w:rPr>
          <w:rFonts w:ascii="Verdana" w:eastAsia="Calibri" w:hAnsi="Verdana"/>
          <w:lang w:eastAsia="en-US"/>
        </w:rPr>
        <w:t>□</w:t>
      </w:r>
      <w:bookmarkEnd w:id="2"/>
      <w:r w:rsidRPr="00024D77">
        <w:rPr>
          <w:rFonts w:ascii="Verdana" w:eastAsia="Calibri" w:hAnsi="Verdana"/>
          <w:lang w:eastAsia="en-US"/>
        </w:rPr>
        <w:t xml:space="preserve"> </w:t>
      </w:r>
      <w:r w:rsidR="001F1DF9" w:rsidRPr="00024D77">
        <w:rPr>
          <w:rFonts w:ascii="Verdana" w:eastAsia="Calibri" w:hAnsi="Verdana"/>
          <w:lang w:eastAsia="en-US"/>
        </w:rPr>
        <w:t>di essere titolare effettivo dell</w:t>
      </w:r>
      <w:r w:rsidR="00DE0D0E" w:rsidRPr="00024D77">
        <w:rPr>
          <w:rFonts w:ascii="Verdana" w:eastAsia="Calibri" w:hAnsi="Verdana"/>
          <w:lang w:eastAsia="en-US"/>
        </w:rPr>
        <w:t>’impresa</w:t>
      </w:r>
      <w:r w:rsidR="003963A4" w:rsidRPr="00024D77">
        <w:rPr>
          <w:rFonts w:ascii="Verdana" w:eastAsia="Calibri" w:hAnsi="Verdana"/>
          <w:lang w:eastAsia="en-US"/>
        </w:rPr>
        <w:t xml:space="preserve"> di seguito indicata:</w:t>
      </w:r>
    </w:p>
    <w:p w14:paraId="2133752F" w14:textId="5AAA9525" w:rsidR="003963A4" w:rsidRPr="00024D77" w:rsidRDefault="003963A4" w:rsidP="00FC3D1E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Ragione sociale ………………………………………………………………………………………………………………………</w:t>
      </w:r>
    </w:p>
    <w:p w14:paraId="4E234638" w14:textId="27E27821" w:rsidR="003963A4" w:rsidRPr="00024D77" w:rsidRDefault="003963A4" w:rsidP="00FC3D1E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Sede legale: Via …………………………………………………………………………………………………………………</w:t>
      </w:r>
      <w:r w:rsidR="00E2496C">
        <w:rPr>
          <w:rFonts w:ascii="Verdana" w:eastAsia="Calibri" w:hAnsi="Verdana"/>
          <w:lang w:eastAsia="en-US"/>
        </w:rPr>
        <w:t>.</w:t>
      </w:r>
      <w:r w:rsidRPr="00024D77">
        <w:rPr>
          <w:rFonts w:ascii="Verdana" w:eastAsia="Calibri" w:hAnsi="Verdana"/>
          <w:lang w:eastAsia="en-US"/>
        </w:rPr>
        <w:t>…</w:t>
      </w:r>
    </w:p>
    <w:p w14:paraId="3A49AA63" w14:textId="4BE80F69" w:rsidR="003963A4" w:rsidRPr="00024D77" w:rsidRDefault="003963A4" w:rsidP="00FC3D1E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CAP …</w:t>
      </w:r>
      <w:r w:rsidR="00FC3D1E">
        <w:rPr>
          <w:rFonts w:ascii="Verdana" w:eastAsia="Calibri" w:hAnsi="Verdana"/>
          <w:lang w:eastAsia="en-US"/>
        </w:rPr>
        <w:t>……….</w:t>
      </w:r>
      <w:r w:rsidRPr="00024D77">
        <w:rPr>
          <w:rFonts w:ascii="Verdana" w:eastAsia="Calibri" w:hAnsi="Verdana"/>
          <w:lang w:eastAsia="en-US"/>
        </w:rPr>
        <w:t>…. Comune ……</w:t>
      </w:r>
      <w:r w:rsidR="00FC3D1E">
        <w:rPr>
          <w:rFonts w:ascii="Verdana" w:eastAsia="Calibri" w:hAnsi="Verdana"/>
          <w:lang w:eastAsia="en-US"/>
        </w:rPr>
        <w:t>…………………………..</w:t>
      </w:r>
      <w:r w:rsidRPr="00024D77">
        <w:rPr>
          <w:rFonts w:ascii="Verdana" w:eastAsia="Calibri" w:hAnsi="Verdana"/>
          <w:lang w:eastAsia="en-US"/>
        </w:rPr>
        <w:t>…………………</w:t>
      </w:r>
      <w:r w:rsidR="00FC3D1E">
        <w:rPr>
          <w:rFonts w:ascii="Verdana" w:eastAsia="Calibri" w:hAnsi="Verdana"/>
          <w:lang w:eastAsia="en-US"/>
        </w:rPr>
        <w:t xml:space="preserve"> </w:t>
      </w:r>
      <w:r w:rsidRPr="00024D77">
        <w:rPr>
          <w:rFonts w:ascii="Verdana" w:eastAsia="Calibri" w:hAnsi="Verdana"/>
          <w:lang w:eastAsia="en-US"/>
        </w:rPr>
        <w:t>Provincia………………………</w:t>
      </w:r>
      <w:r w:rsidR="00FC3D1E">
        <w:rPr>
          <w:rFonts w:ascii="Verdana" w:eastAsia="Calibri" w:hAnsi="Verdana"/>
          <w:lang w:eastAsia="en-US"/>
        </w:rPr>
        <w:t>.</w:t>
      </w:r>
      <w:r w:rsidRPr="00024D77">
        <w:rPr>
          <w:rFonts w:ascii="Verdana" w:eastAsia="Calibri" w:hAnsi="Verdana"/>
          <w:lang w:eastAsia="en-US"/>
        </w:rPr>
        <w:t>……………</w:t>
      </w:r>
    </w:p>
    <w:p w14:paraId="371A5BDA" w14:textId="4512B834" w:rsidR="003963A4" w:rsidRPr="00024D77" w:rsidRDefault="003963A4" w:rsidP="00FC3D1E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Cod. fisc …………………………………………………</w:t>
      </w:r>
      <w:r w:rsidR="00FC3D1E">
        <w:rPr>
          <w:rFonts w:ascii="Verdana" w:eastAsia="Calibri" w:hAnsi="Verdana"/>
          <w:lang w:eastAsia="en-US"/>
        </w:rPr>
        <w:t>.</w:t>
      </w:r>
      <w:r w:rsidRPr="00024D77">
        <w:rPr>
          <w:rFonts w:ascii="Verdana" w:eastAsia="Calibri" w:hAnsi="Verdana"/>
          <w:lang w:eastAsia="en-US"/>
        </w:rPr>
        <w:t>…………………………………………………………………</w:t>
      </w:r>
      <w:r w:rsidR="00FC3D1E">
        <w:rPr>
          <w:rFonts w:ascii="Verdana" w:eastAsia="Calibri" w:hAnsi="Verdana"/>
          <w:lang w:eastAsia="en-US"/>
        </w:rPr>
        <w:t>……………</w:t>
      </w:r>
    </w:p>
    <w:p w14:paraId="09428367" w14:textId="3379071D" w:rsidR="003963A4" w:rsidRPr="00024D77" w:rsidRDefault="003963A4" w:rsidP="00FC3D1E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classificazione delle attività economiche predisposta dall’ISTAT (codice ATECO e descrizione): </w:t>
      </w:r>
      <w:r w:rsidRPr="00024D77">
        <w:rPr>
          <w:rFonts w:ascii="Verdana" w:eastAsia="Calibri" w:hAnsi="Verdana"/>
          <w:lang w:eastAsia="en-US"/>
        </w:rPr>
        <w:lastRenderedPageBreak/>
        <w:t>……………………………………………………………………………………………………………………</w:t>
      </w:r>
      <w:r w:rsidR="005042E3" w:rsidRPr="00024D77">
        <w:rPr>
          <w:rFonts w:ascii="Verdana" w:eastAsia="Calibri" w:hAnsi="Verdana"/>
          <w:lang w:eastAsia="en-US"/>
        </w:rPr>
        <w:t>…………………………………………………………………………</w:t>
      </w:r>
      <w:r w:rsidR="00FC3D1E">
        <w:rPr>
          <w:rFonts w:ascii="Verdana" w:eastAsia="Calibri" w:hAnsi="Verdana"/>
          <w:lang w:eastAsia="en-US"/>
        </w:rPr>
        <w:t>…………………………………………………………………………………………………..</w:t>
      </w:r>
    </w:p>
    <w:p w14:paraId="5C8FF0C3" w14:textId="40DD71FC" w:rsidR="00732973" w:rsidRPr="00024D77" w:rsidRDefault="000704F0" w:rsidP="00FC3D1E">
      <w:pPr>
        <w:spacing w:line="480" w:lineRule="auto"/>
        <w:ind w:left="567" w:hanging="283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□</w:t>
      </w:r>
      <w:r w:rsidR="0056319D" w:rsidRPr="00024D77">
        <w:rPr>
          <w:rFonts w:ascii="Verdana" w:eastAsia="Calibri" w:hAnsi="Verdana"/>
          <w:lang w:eastAsia="en-US"/>
        </w:rPr>
        <w:t xml:space="preserve"> </w:t>
      </w:r>
      <w:r w:rsidR="00FE34BA" w:rsidRPr="00024D77">
        <w:rPr>
          <w:rFonts w:ascii="Verdana" w:eastAsia="Calibri" w:hAnsi="Verdana"/>
          <w:lang w:eastAsia="en-US"/>
        </w:rPr>
        <w:t>perché in possesso</w:t>
      </w:r>
      <w:r w:rsidR="00903A5B" w:rsidRPr="00024D77">
        <w:rPr>
          <w:rFonts w:ascii="Verdana" w:eastAsia="Calibri" w:hAnsi="Verdana"/>
          <w:lang w:eastAsia="en-US"/>
        </w:rPr>
        <w:t xml:space="preserve"> una partecipazione</w:t>
      </w:r>
      <w:r w:rsidR="00555A62" w:rsidRPr="00024D77">
        <w:rPr>
          <w:rFonts w:ascii="Verdana" w:eastAsia="Calibri" w:hAnsi="Verdana"/>
          <w:lang w:eastAsia="en-US"/>
        </w:rPr>
        <w:t xml:space="preserve"> superiore al 25% del capitale sociale</w:t>
      </w:r>
      <w:r w:rsidR="00FE34BA" w:rsidRPr="00024D77">
        <w:rPr>
          <w:rFonts w:ascii="Verdana" w:eastAsia="Calibri" w:hAnsi="Verdana"/>
          <w:lang w:eastAsia="en-US"/>
        </w:rPr>
        <w:t xml:space="preserve"> (</w:t>
      </w:r>
      <w:r w:rsidR="00BF72D8" w:rsidRPr="00024D77">
        <w:rPr>
          <w:rFonts w:ascii="Verdana" w:eastAsia="Calibri" w:hAnsi="Verdana"/>
          <w:i/>
          <w:iCs/>
          <w:lang w:eastAsia="en-US"/>
        </w:rPr>
        <w:t>indicare la quota di partecipazione</w:t>
      </w:r>
      <w:r w:rsidR="00FE34BA" w:rsidRPr="00024D77">
        <w:rPr>
          <w:rFonts w:ascii="Verdana" w:eastAsia="Calibri" w:hAnsi="Verdana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2E3" w:rsidRPr="00024D77">
        <w:rPr>
          <w:rFonts w:ascii="Verdana" w:eastAsia="Calibri" w:hAnsi="Verdana"/>
          <w:lang w:eastAsia="en-US"/>
        </w:rPr>
        <w:t>………………………………………………………………</w:t>
      </w:r>
    </w:p>
    <w:p w14:paraId="273ECBF1" w14:textId="60B26351" w:rsidR="00555A62" w:rsidRPr="00024D77" w:rsidRDefault="00555A62" w:rsidP="00FC3D1E">
      <w:pPr>
        <w:spacing w:line="480" w:lineRule="auto"/>
        <w:ind w:left="567" w:hanging="283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□ </w:t>
      </w:r>
      <w:r w:rsidR="005042E3" w:rsidRPr="00024D77">
        <w:rPr>
          <w:rFonts w:ascii="Verdana" w:eastAsia="Calibri" w:hAnsi="Verdana"/>
          <w:lang w:eastAsia="en-US"/>
        </w:rPr>
        <w:tab/>
      </w:r>
      <w:r w:rsidR="001051A0" w:rsidRPr="00024D77">
        <w:rPr>
          <w:rFonts w:ascii="Verdana" w:eastAsia="Calibri" w:hAnsi="Verdana"/>
          <w:lang w:eastAsia="en-US"/>
        </w:rPr>
        <w:t>perché in possesso della maggioranza dei voti</w:t>
      </w:r>
      <w:r w:rsidR="00BF72D8" w:rsidRPr="00024D77">
        <w:rPr>
          <w:rFonts w:ascii="Verdana" w:eastAsia="Calibri" w:hAnsi="Verdana"/>
          <w:lang w:eastAsia="en-US"/>
        </w:rPr>
        <w:t>,</w:t>
      </w:r>
      <w:r w:rsidR="006452C3" w:rsidRPr="00024D77">
        <w:rPr>
          <w:rFonts w:ascii="Verdana" w:eastAsia="Calibri" w:hAnsi="Verdana"/>
          <w:lang w:eastAsia="en-US"/>
        </w:rPr>
        <w:t xml:space="preserve"> ovvero in conseguenza di altri vincoli contrattuali (</w:t>
      </w:r>
      <w:r w:rsidR="006452C3" w:rsidRPr="00024D77">
        <w:rPr>
          <w:rFonts w:ascii="Verdana" w:eastAsia="Calibri" w:hAnsi="Verdana"/>
          <w:i/>
          <w:iCs/>
          <w:lang w:eastAsia="en-US"/>
        </w:rPr>
        <w:t>specificare</w:t>
      </w:r>
      <w:r w:rsidR="0046063D" w:rsidRPr="00024D77">
        <w:rPr>
          <w:rFonts w:ascii="Verdana" w:eastAsia="Calibri" w:hAnsi="Verdana"/>
          <w:i/>
          <w:iCs/>
          <w:lang w:eastAsia="en-US"/>
        </w:rPr>
        <w:t xml:space="preserve"> la circostanza</w:t>
      </w:r>
      <w:r w:rsidR="001240DC" w:rsidRPr="00024D77">
        <w:rPr>
          <w:rFonts w:ascii="Verdana" w:eastAsia="Calibri" w:hAnsi="Verdana"/>
          <w:lang w:eastAsia="en-US"/>
        </w:rPr>
        <w:t>)</w:t>
      </w:r>
      <w:r w:rsidR="0046063D" w:rsidRPr="00024D77"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AD100" w14:textId="3468F9E7" w:rsidR="001240DC" w:rsidRPr="00024D77" w:rsidRDefault="001240DC" w:rsidP="00FC3D1E">
      <w:pPr>
        <w:spacing w:line="480" w:lineRule="auto"/>
        <w:ind w:left="567" w:hanging="283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□</w:t>
      </w:r>
      <w:r w:rsidR="005042E3" w:rsidRPr="00024D77">
        <w:rPr>
          <w:rFonts w:ascii="Verdana" w:eastAsia="Calibri" w:hAnsi="Verdana"/>
          <w:lang w:eastAsia="en-US"/>
        </w:rPr>
        <w:tab/>
      </w:r>
      <w:r w:rsidRPr="00024D77">
        <w:rPr>
          <w:rFonts w:ascii="Verdana" w:eastAsia="Calibri" w:hAnsi="Verdana"/>
          <w:lang w:eastAsia="en-US"/>
        </w:rPr>
        <w:t>perché esercita poteri di amministrazione o direzione della società (</w:t>
      </w:r>
      <w:r w:rsidRPr="00024D77">
        <w:rPr>
          <w:rFonts w:ascii="Verdana" w:eastAsia="Calibri" w:hAnsi="Verdana"/>
          <w:i/>
          <w:iCs/>
          <w:lang w:eastAsia="en-US"/>
        </w:rPr>
        <w:t>specificare la circostanza</w:t>
      </w:r>
      <w:r w:rsidRPr="00024D77">
        <w:rPr>
          <w:rFonts w:ascii="Verdana" w:eastAsia="Calibri" w:hAnsi="Verdana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77197B" w14:textId="08FCCD49" w:rsidR="00584B89" w:rsidRPr="00024D77" w:rsidRDefault="002F6CAA" w:rsidP="00FC3D1E">
      <w:pPr>
        <w:spacing w:line="480" w:lineRule="auto"/>
        <w:jc w:val="both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I</w:t>
      </w:r>
      <w:r w:rsidR="00881982" w:rsidRPr="00024D77">
        <w:rPr>
          <w:rFonts w:ascii="Verdana" w:eastAsia="Calibri" w:hAnsi="Verdana"/>
          <w:lang w:eastAsia="en-US"/>
        </w:rPr>
        <w:t>l</w:t>
      </w:r>
      <w:r w:rsidRPr="00024D77">
        <w:rPr>
          <w:rFonts w:ascii="Verdana" w:eastAsia="Calibri" w:hAnsi="Verdana"/>
          <w:lang w:eastAsia="en-US"/>
        </w:rPr>
        <w:t xml:space="preserve"> </w:t>
      </w:r>
      <w:r w:rsidR="00A17523" w:rsidRPr="00024D77">
        <w:rPr>
          <w:rFonts w:ascii="Verdana" w:eastAsia="Calibri" w:hAnsi="Verdana"/>
          <w:lang w:eastAsia="en-US"/>
        </w:rPr>
        <w:t>suddett</w:t>
      </w:r>
      <w:r w:rsidR="00881982" w:rsidRPr="00024D77">
        <w:rPr>
          <w:rFonts w:ascii="Verdana" w:eastAsia="Calibri" w:hAnsi="Verdana"/>
          <w:lang w:eastAsia="en-US"/>
        </w:rPr>
        <w:t>o</w:t>
      </w:r>
      <w:r w:rsidRPr="00024D77">
        <w:rPr>
          <w:rFonts w:ascii="Verdana" w:eastAsia="Calibri" w:hAnsi="Verdana"/>
          <w:lang w:eastAsia="en-US"/>
        </w:rPr>
        <w:t xml:space="preserve"> </w:t>
      </w:r>
      <w:r w:rsidR="00A17523" w:rsidRPr="00024D77">
        <w:rPr>
          <w:rFonts w:ascii="Verdana" w:eastAsia="Calibri" w:hAnsi="Verdana"/>
          <w:lang w:eastAsia="en-US"/>
        </w:rPr>
        <w:t>Titolar</w:t>
      </w:r>
      <w:r w:rsidR="00881982" w:rsidRPr="00024D77">
        <w:rPr>
          <w:rFonts w:ascii="Verdana" w:eastAsia="Calibri" w:hAnsi="Verdana"/>
          <w:lang w:eastAsia="en-US"/>
        </w:rPr>
        <w:t>e</w:t>
      </w:r>
      <w:r w:rsidRPr="00024D77">
        <w:rPr>
          <w:rFonts w:ascii="Verdana" w:eastAsia="Calibri" w:hAnsi="Verdana"/>
          <w:lang w:eastAsia="en-US"/>
        </w:rPr>
        <w:t xml:space="preserve">, </w:t>
      </w:r>
      <w:r w:rsidR="00584B89" w:rsidRPr="00024D77">
        <w:rPr>
          <w:rFonts w:ascii="Verdana" w:eastAsia="Calibri" w:hAnsi="Verdana"/>
          <w:lang w:eastAsia="en-US"/>
        </w:rPr>
        <w:t>inoltre</w:t>
      </w:r>
      <w:r w:rsidR="00A17523" w:rsidRPr="00024D77">
        <w:rPr>
          <w:rFonts w:ascii="Verdana" w:eastAsia="Calibri" w:hAnsi="Verdana"/>
          <w:lang w:eastAsia="en-US"/>
        </w:rPr>
        <w:t xml:space="preserve"> </w:t>
      </w:r>
    </w:p>
    <w:p w14:paraId="4EFB5491" w14:textId="7E336B52" w:rsidR="00A17523" w:rsidRPr="00024D77" w:rsidRDefault="00584B89" w:rsidP="00584B89">
      <w:pPr>
        <w:spacing w:line="360" w:lineRule="auto"/>
        <w:jc w:val="center"/>
        <w:rPr>
          <w:rFonts w:ascii="Verdana" w:eastAsia="Calibri" w:hAnsi="Verdana" w:cstheme="minorHAnsi"/>
          <w:b/>
          <w:bCs/>
          <w:lang w:eastAsia="en-US"/>
        </w:rPr>
      </w:pPr>
      <w:r w:rsidRPr="00024D77">
        <w:rPr>
          <w:rFonts w:ascii="Verdana" w:eastAsia="Calibri" w:hAnsi="Verdana" w:cstheme="minorHAnsi"/>
          <w:b/>
          <w:bCs/>
          <w:lang w:eastAsia="en-US"/>
        </w:rPr>
        <w:t>DICHIAR</w:t>
      </w:r>
      <w:r w:rsidR="002F6CAA" w:rsidRPr="00024D77">
        <w:rPr>
          <w:rFonts w:ascii="Verdana" w:eastAsia="Calibri" w:hAnsi="Verdana" w:cstheme="minorHAnsi"/>
          <w:b/>
          <w:bCs/>
          <w:lang w:eastAsia="en-US"/>
        </w:rPr>
        <w:t>A</w:t>
      </w:r>
    </w:p>
    <w:p w14:paraId="2263D908" w14:textId="06747730" w:rsidR="008D0158" w:rsidRPr="008D0158" w:rsidRDefault="00A77633" w:rsidP="008D0158">
      <w:pPr>
        <w:spacing w:before="120"/>
        <w:ind w:left="128" w:right="238" w:hanging="3"/>
        <w:jc w:val="both"/>
        <w:rPr>
          <w:rFonts w:ascii="Arial" w:hAnsi="Arial" w:cs="Arial"/>
          <w:bCs/>
        </w:rPr>
      </w:pPr>
      <w:r w:rsidRPr="008D0158">
        <w:rPr>
          <w:rFonts w:ascii="Verdana" w:eastAsia="Calibri" w:hAnsi="Verdana"/>
          <w:bCs/>
          <w:lang w:eastAsia="en-US"/>
        </w:rPr>
        <w:t xml:space="preserve">che non </w:t>
      </w:r>
      <w:r w:rsidR="0061508F" w:rsidRPr="008D0158">
        <w:rPr>
          <w:rFonts w:ascii="Verdana" w:eastAsia="Calibri" w:hAnsi="Verdana"/>
          <w:bCs/>
          <w:lang w:eastAsia="en-US"/>
        </w:rPr>
        <w:t xml:space="preserve">sussistono situazioni anche potenziali </w:t>
      </w:r>
      <w:r w:rsidRPr="008D0158">
        <w:rPr>
          <w:rFonts w:ascii="Verdana" w:eastAsia="Calibri" w:hAnsi="Verdana"/>
          <w:bCs/>
          <w:lang w:eastAsia="en-US"/>
        </w:rPr>
        <w:t>di conflitto di interesse, ai sensi della norm</w:t>
      </w:r>
      <w:r w:rsidR="006B5E99" w:rsidRPr="008D0158">
        <w:rPr>
          <w:rFonts w:ascii="Verdana" w:eastAsia="Calibri" w:hAnsi="Verdana"/>
          <w:bCs/>
          <w:lang w:eastAsia="en-US"/>
        </w:rPr>
        <w:t>ativa vigente, in relazione all’espletamento</w:t>
      </w:r>
      <w:r w:rsidRPr="008D0158">
        <w:rPr>
          <w:rFonts w:ascii="Verdana" w:eastAsia="Calibri" w:hAnsi="Verdana"/>
          <w:bCs/>
          <w:lang w:eastAsia="en-US"/>
        </w:rPr>
        <w:t xml:space="preserve"> </w:t>
      </w:r>
      <w:r w:rsidR="00273827" w:rsidRPr="008D0158">
        <w:rPr>
          <w:rFonts w:ascii="Verdana" w:eastAsia="Calibri" w:hAnsi="Verdana"/>
          <w:bCs/>
          <w:lang w:eastAsia="en-US"/>
        </w:rPr>
        <w:t>de</w:t>
      </w:r>
      <w:r w:rsidR="0061508F" w:rsidRPr="008D0158">
        <w:rPr>
          <w:rFonts w:ascii="Verdana" w:eastAsia="Calibri" w:hAnsi="Verdana"/>
          <w:bCs/>
          <w:lang w:eastAsia="en-US"/>
        </w:rPr>
        <w:t xml:space="preserve">ll’appalto </w:t>
      </w:r>
      <w:r w:rsidR="00FE0329" w:rsidRPr="008D0158">
        <w:rPr>
          <w:rFonts w:ascii="Verdana" w:eastAsia="Calibri" w:hAnsi="Verdana"/>
          <w:bCs/>
          <w:lang w:eastAsia="en-US"/>
        </w:rPr>
        <w:t>di cui al</w:t>
      </w:r>
      <w:r w:rsidR="00401D5B" w:rsidRPr="008D0158">
        <w:rPr>
          <w:rFonts w:ascii="Verdana" w:eastAsia="Calibri" w:hAnsi="Verdana"/>
          <w:bCs/>
          <w:lang w:eastAsia="en-US"/>
        </w:rPr>
        <w:t xml:space="preserve">la </w:t>
      </w:r>
      <w:r w:rsidR="00E2496C" w:rsidRPr="008D0158">
        <w:rPr>
          <w:rFonts w:ascii="Verdana" w:eastAsia="Calibri" w:hAnsi="Verdana"/>
          <w:bCs/>
          <w:lang w:eastAsia="en-US"/>
        </w:rPr>
        <w:t xml:space="preserve">PROCEDURA DI GARA TELEMATICA APERTA PER L’AFFIDAMENTO </w:t>
      </w:r>
      <w:r w:rsidR="008D0158" w:rsidRPr="008D0158">
        <w:rPr>
          <w:rFonts w:ascii="Arial" w:hAnsi="Arial" w:cs="Arial"/>
          <w:bCs/>
        </w:rPr>
        <w:t>DEI LAVORI DI RISTRUTTURAZIONE, MEDIANTE DEMOLIZIONE E RICOSTRUZIONE, DELLA PALESTRA E CONTESTUALE INTERVENTO DI ADATTAMENTO E ADEGUAMENTO DEGLI SPAZI ESTERNI ANCHE SPORTIVI, DELL’EDIFICIO SCOLASTICO G.GENTILE, SITO IN VIA S. LEONARDO NEL TERRITORIO COMUNALE DI SALEMI (COD. ARES 0810183397) CUP_H62B24005360002</w:t>
      </w:r>
    </w:p>
    <w:p w14:paraId="590092CB" w14:textId="6B89D83A" w:rsidR="00FC3D1E" w:rsidRPr="008D0158" w:rsidRDefault="00FC3D1E" w:rsidP="008D0158">
      <w:pPr>
        <w:tabs>
          <w:tab w:val="right" w:pos="9025"/>
        </w:tabs>
        <w:spacing w:line="252" w:lineRule="auto"/>
        <w:jc w:val="both"/>
        <w:rPr>
          <w:rFonts w:ascii="Verdana" w:eastAsia="Calibri" w:hAnsi="Verdana"/>
          <w:lang w:eastAsia="en-US"/>
        </w:rPr>
      </w:pPr>
    </w:p>
    <w:p w14:paraId="6708B5AB" w14:textId="7A318678" w:rsidR="00DB3268" w:rsidRPr="00024D77" w:rsidRDefault="002E3AA0" w:rsidP="002E3AA0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>Si allega copia del</w:t>
      </w:r>
      <w:r w:rsidR="00273827" w:rsidRPr="00024D77">
        <w:rPr>
          <w:rFonts w:ascii="Verdana" w:eastAsia="Calibri" w:hAnsi="Verdana"/>
          <w:lang w:eastAsia="en-US"/>
        </w:rPr>
        <w:t xml:space="preserve"> documento</w:t>
      </w:r>
      <w:r w:rsidRPr="00024D77">
        <w:rPr>
          <w:rFonts w:ascii="Verdana" w:eastAsia="Calibri" w:hAnsi="Verdana"/>
          <w:lang w:eastAsia="en-US"/>
        </w:rPr>
        <w:t xml:space="preserve"> di identità</w:t>
      </w:r>
    </w:p>
    <w:p w14:paraId="481B9673" w14:textId="77777777" w:rsidR="00FC3D1E" w:rsidRDefault="00FC3D1E" w:rsidP="002E3AA0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lang w:eastAsia="en-US"/>
        </w:rPr>
      </w:pPr>
    </w:p>
    <w:p w14:paraId="33DA48CF" w14:textId="3DC84C15" w:rsidR="002E3AA0" w:rsidRPr="00024D77" w:rsidRDefault="002E3AA0" w:rsidP="002E3AA0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lang w:eastAsia="en-US"/>
        </w:rPr>
      </w:pPr>
      <w:r w:rsidRPr="00024D77">
        <w:rPr>
          <w:rFonts w:ascii="Verdana" w:eastAsia="Calibri" w:hAnsi="Verdana"/>
          <w:lang w:eastAsia="en-US"/>
        </w:rPr>
        <w:t xml:space="preserve">Data _________________            </w:t>
      </w:r>
      <w:r w:rsidRPr="00024D77">
        <w:rPr>
          <w:rFonts w:ascii="Verdana" w:eastAsia="Calibri" w:hAnsi="Verdana"/>
          <w:lang w:eastAsia="en-US"/>
        </w:rPr>
        <w:tab/>
      </w:r>
      <w:r w:rsidRPr="00024D77">
        <w:rPr>
          <w:rFonts w:ascii="Verdana" w:eastAsia="Calibri" w:hAnsi="Verdana"/>
          <w:lang w:eastAsia="en-US"/>
        </w:rPr>
        <w:tab/>
        <w:t xml:space="preserve">                                                 </w:t>
      </w:r>
    </w:p>
    <w:p w14:paraId="3751A507" w14:textId="77777777" w:rsidR="002E3AA0" w:rsidRPr="00024D77" w:rsidRDefault="002E3AA0" w:rsidP="002E3AA0">
      <w:pPr>
        <w:spacing w:line="360" w:lineRule="auto"/>
        <w:jc w:val="both"/>
        <w:rPr>
          <w:rFonts w:ascii="Verdana" w:hAnsi="Verdana"/>
        </w:rPr>
      </w:pPr>
    </w:p>
    <w:p w14:paraId="21787D9D" w14:textId="4F637F6B" w:rsidR="00FC3D1E" w:rsidRDefault="002E3AA0" w:rsidP="002E3AA0">
      <w:pPr>
        <w:spacing w:line="360" w:lineRule="auto"/>
        <w:jc w:val="both"/>
        <w:rPr>
          <w:rFonts w:ascii="Verdana" w:hAnsi="Verdana"/>
          <w:b/>
        </w:rPr>
      </w:pPr>
      <w:r w:rsidRPr="00024D77">
        <w:rPr>
          <w:rFonts w:ascii="Verdana" w:hAnsi="Verdana"/>
        </w:rPr>
        <w:t xml:space="preserve">Letto, confermato e sottoscritto.     </w:t>
      </w:r>
      <w:r w:rsidRPr="00024D77">
        <w:rPr>
          <w:rFonts w:ascii="Verdana" w:hAnsi="Verdana"/>
          <w:b/>
        </w:rPr>
        <w:t xml:space="preserve">                                                 </w:t>
      </w:r>
      <w:r w:rsidR="002C5718" w:rsidRPr="00024D77">
        <w:rPr>
          <w:rFonts w:ascii="Verdana" w:hAnsi="Verdana"/>
          <w:b/>
        </w:rPr>
        <w:t xml:space="preserve">              </w:t>
      </w:r>
      <w:r w:rsidRPr="00024D77">
        <w:rPr>
          <w:rFonts w:ascii="Verdana" w:hAnsi="Verdana"/>
          <w:b/>
        </w:rPr>
        <w:t xml:space="preserve">    </w:t>
      </w:r>
    </w:p>
    <w:p w14:paraId="63607F74" w14:textId="2677BE56" w:rsidR="002C5718" w:rsidRPr="00024D77" w:rsidRDefault="002C5718" w:rsidP="00FC3D1E">
      <w:pPr>
        <w:spacing w:line="360" w:lineRule="auto"/>
        <w:jc w:val="right"/>
        <w:rPr>
          <w:rFonts w:ascii="Verdana" w:hAnsi="Verdana"/>
        </w:rPr>
      </w:pPr>
      <w:r w:rsidRPr="00024D77">
        <w:rPr>
          <w:rFonts w:ascii="Verdana" w:hAnsi="Verdana"/>
          <w:b/>
        </w:rPr>
        <w:t>Il Titolare Effettivo</w:t>
      </w:r>
      <w:r w:rsidR="002E3AA0" w:rsidRPr="00024D77">
        <w:rPr>
          <w:rFonts w:ascii="Verdana" w:hAnsi="Verdana"/>
        </w:rPr>
        <w:t xml:space="preserve">                            </w:t>
      </w:r>
    </w:p>
    <w:p w14:paraId="7CFE7A7D" w14:textId="4BC34251" w:rsidR="002C5718" w:rsidRPr="00024D77" w:rsidRDefault="002C5718" w:rsidP="00FC3D1E">
      <w:pPr>
        <w:spacing w:line="360" w:lineRule="auto"/>
        <w:jc w:val="right"/>
        <w:rPr>
          <w:rFonts w:ascii="Verdana" w:hAnsi="Verdana"/>
        </w:rPr>
      </w:pPr>
      <w:r w:rsidRPr="00024D77">
        <w:rPr>
          <w:rFonts w:ascii="Verdana" w:hAnsi="Verdana"/>
        </w:rPr>
        <w:t xml:space="preserve"> </w:t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</w:r>
      <w:r w:rsidRPr="00024D77">
        <w:rPr>
          <w:rFonts w:ascii="Verdana" w:hAnsi="Verdana"/>
        </w:rPr>
        <w:tab/>
        <w:t xml:space="preserve">                                                                                                 ……………………………………………………………………………………</w:t>
      </w:r>
    </w:p>
    <w:p w14:paraId="58280B9C" w14:textId="237D84C2" w:rsidR="002E3AA0" w:rsidRPr="00024D77" w:rsidRDefault="002C5718" w:rsidP="00FC3D1E">
      <w:pPr>
        <w:spacing w:line="360" w:lineRule="auto"/>
        <w:ind w:left="51" w:firstLine="1"/>
        <w:jc w:val="right"/>
        <w:rPr>
          <w:rFonts w:ascii="Verdana" w:hAnsi="Verdana" w:cs="Arial"/>
          <w:bCs/>
        </w:rPr>
      </w:pPr>
      <w:r w:rsidRPr="00024D77">
        <w:rPr>
          <w:rFonts w:ascii="Verdana" w:hAnsi="Verdana"/>
        </w:rPr>
        <w:t xml:space="preserve">                                                                                                                                </w:t>
      </w:r>
      <w:r w:rsidR="002E3AA0" w:rsidRPr="00024D77">
        <w:rPr>
          <w:rFonts w:ascii="Verdana" w:hAnsi="Verdana"/>
          <w:i/>
        </w:rPr>
        <w:t>Firmato digitalmente</w:t>
      </w:r>
    </w:p>
    <w:sectPr w:rsidR="002E3AA0" w:rsidRPr="00024D77" w:rsidSect="003B0AEC">
      <w:footerReference w:type="default" r:id="rId13"/>
      <w:pgSz w:w="11905" w:h="16838"/>
      <w:pgMar w:top="851" w:right="1440" w:bottom="567" w:left="1440" w:header="794" w:footer="79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7FF1E" w14:textId="77777777" w:rsidR="00F755A8" w:rsidRDefault="00F755A8">
      <w:r>
        <w:separator/>
      </w:r>
    </w:p>
  </w:endnote>
  <w:endnote w:type="continuationSeparator" w:id="0">
    <w:p w14:paraId="3A1D8231" w14:textId="77777777" w:rsidR="00F755A8" w:rsidRDefault="00F755A8">
      <w:r>
        <w:continuationSeparator/>
      </w:r>
    </w:p>
  </w:endnote>
  <w:endnote w:type="continuationNotice" w:id="1">
    <w:p w14:paraId="5739F785" w14:textId="77777777" w:rsidR="00F755A8" w:rsidRDefault="00F75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D23F" w14:textId="43AF99E4" w:rsidR="009E62D4" w:rsidRPr="00C81EF4" w:rsidRDefault="0062521D" w:rsidP="009E62D4">
    <w:pPr>
      <w:rPr>
        <w:rFonts w:asciiTheme="minorHAnsi" w:hAnsiTheme="minorHAnsi" w:cstheme="minorHAnsi"/>
        <w:b/>
        <w:bCs/>
        <w:i/>
        <w:iCs/>
        <w:color w:val="BFBFBF" w:themeColor="background1" w:themeShade="BF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noProof/>
        <w:color w:val="BFBFBF" w:themeColor="background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AF977F" wp14:editId="5CCBF0B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59675" cy="252095"/>
              <wp:effectExtent l="0" t="0" r="0" b="14605"/>
              <wp:wrapNone/>
              <wp:docPr id="1" name="MSIPCMe56b4c7c97faf8750836f3f6" descr="{&quot;HashCode&quot;:-110505680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2C2A9B" w14:textId="2CB8AB56" w:rsidR="0062521D" w:rsidRPr="0062521D" w:rsidRDefault="0062521D" w:rsidP="0062521D">
                          <w:pPr>
                            <w:jc w:val="center"/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AF977F" id="_x0000_t202" coordsize="21600,21600" o:spt="202" path="m,l,21600r21600,l21600,xe">
              <v:stroke joinstyle="miter"/>
              <v:path gradientshapeok="t" o:connecttype="rect"/>
            </v:shapetype>
            <v:shape id="MSIPCMe56b4c7c97faf8750836f3f6" o:spid="_x0000_s1026" type="#_x0000_t202" alt="{&quot;HashCode&quot;:-1105056801,&quot;Height&quot;:841.0,&quot;Width&quot;:595.0,&quot;Placement&quot;:&quot;Footer&quot;,&quot;Index&quot;:&quot;Primary&quot;,&quot;Section&quot;:1,&quot;Top&quot;:0.0,&quot;Left&quot;:0.0}" style="position:absolute;margin-left:0;margin-top:807pt;width:595.2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" o:allowincell="f" filled="f" stroked="f" strokeweight=".5pt">
              <v:textbox inset=",0,,0">
                <w:txbxContent>
                  <w:p w14:paraId="0B2C2A9B" w14:textId="2CB8AB56" w:rsidR="0062521D" w:rsidRPr="0062521D" w:rsidRDefault="0062521D" w:rsidP="0062521D">
                    <w:pPr>
                      <w:jc w:val="center"/>
                      <w:rPr>
                        <w:rFonts w:ascii="Arial" w:hAnsi="Arial" w:cs="Arial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0F8AFD" w14:textId="0F9B6088" w:rsidR="009E62D4" w:rsidRPr="00D96630" w:rsidRDefault="00F755A8" w:rsidP="003B0AEC">
    <w:pPr>
      <w:jc w:val="right"/>
      <w:rPr>
        <w:rFonts w:asciiTheme="minorHAnsi" w:hAnsiTheme="minorHAnsi" w:cstheme="minorHAnsi"/>
        <w:b/>
        <w:color w:val="BFBFBF" w:themeColor="background1" w:themeShade="BF"/>
        <w:sz w:val="18"/>
        <w:szCs w:val="18"/>
      </w:rPr>
    </w:pPr>
    <w:sdt>
      <w:sdtPr>
        <w:rPr>
          <w:rFonts w:asciiTheme="minorHAnsi" w:hAnsiTheme="minorHAnsi" w:cstheme="minorHAnsi"/>
          <w:b/>
          <w:i/>
          <w:iCs/>
          <w:sz w:val="18"/>
          <w:szCs w:val="18"/>
        </w:rPr>
        <w:id w:val="124354664"/>
        <w:docPartObj>
          <w:docPartGallery w:val="Page Numbers (Top of Page)"/>
          <w:docPartUnique/>
        </w:docPartObj>
      </w:sdtPr>
      <w:sdtEndPr>
        <w:rPr>
          <w:b w:val="0"/>
          <w:i w:val="0"/>
          <w:iCs w:val="0"/>
          <w:color w:val="BFBFBF" w:themeColor="background1" w:themeShade="BF"/>
        </w:rPr>
      </w:sdtEndPr>
      <w:sdtContent>
        <w:sdt>
          <w:sdtPr>
            <w:rPr>
              <w:rFonts w:asciiTheme="minorHAnsi" w:hAnsiTheme="minorHAnsi" w:cstheme="minorHAnsi"/>
              <w:b/>
              <w:i/>
              <w:iCs/>
              <w:sz w:val="18"/>
              <w:szCs w:val="18"/>
            </w:rPr>
            <w:id w:val="1793322120"/>
            <w:docPartObj>
              <w:docPartGallery w:val="Page Numbers (Bottom of Page)"/>
              <w:docPartUnique/>
            </w:docPartObj>
          </w:sdtPr>
          <w:sdtEndPr>
            <w:rPr>
              <w:b w:val="0"/>
              <w:i w:val="0"/>
              <w:iCs w:val="0"/>
            </w:rPr>
          </w:sdtEndPr>
          <w:sdtContent>
            <w:r w:rsidR="005C67AE" w:rsidRPr="00D9663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92496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92496">
              <w:rPr>
                <w:rFonts w:asciiTheme="minorHAnsi" w:hAnsiTheme="minorHAnsi" w:cstheme="minorHAnsi"/>
                <w:noProof/>
                <w:sz w:val="18"/>
                <w:szCs w:val="18"/>
              </w:rPr>
              <w:t>3</w:t>
            </w:r>
            <w:r w:rsidR="009E62D4" w:rsidRPr="00D9663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5DE84" w14:textId="77777777" w:rsidR="00F755A8" w:rsidRDefault="00F755A8">
      <w:r>
        <w:separator/>
      </w:r>
    </w:p>
  </w:footnote>
  <w:footnote w:type="continuationSeparator" w:id="0">
    <w:p w14:paraId="0C926097" w14:textId="77777777" w:rsidR="00F755A8" w:rsidRDefault="00F755A8">
      <w:r>
        <w:continuationSeparator/>
      </w:r>
    </w:p>
  </w:footnote>
  <w:footnote w:type="continuationNotice" w:id="1">
    <w:p w14:paraId="44A4B904" w14:textId="77777777" w:rsidR="00F755A8" w:rsidRDefault="00F75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40A6"/>
    <w:multiLevelType w:val="hybridMultilevel"/>
    <w:tmpl w:val="D1D42F36"/>
    <w:lvl w:ilvl="0" w:tplc="6FAE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ED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CD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0D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20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28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CA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69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83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686D7F"/>
    <w:multiLevelType w:val="hybridMultilevel"/>
    <w:tmpl w:val="CC6CF842"/>
    <w:lvl w:ilvl="0" w:tplc="7152F11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2CE0"/>
    <w:multiLevelType w:val="hybridMultilevel"/>
    <w:tmpl w:val="6CBE2CAE"/>
    <w:lvl w:ilvl="0" w:tplc="855A7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68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AB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5EE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CC6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761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6A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143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0D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E182D"/>
    <w:multiLevelType w:val="hybridMultilevel"/>
    <w:tmpl w:val="7862C5D4"/>
    <w:lvl w:ilvl="0" w:tplc="DE3C4FC4">
      <w:start w:val="14"/>
      <w:numFmt w:val="bullet"/>
      <w:lvlText w:val="-"/>
      <w:lvlJc w:val="left"/>
      <w:pPr>
        <w:ind w:left="536" w:hanging="360"/>
      </w:pPr>
      <w:rPr>
        <w:rFonts w:ascii="Calibri" w:eastAsia="Calibri" w:hAnsi="Calibri" w:cs="Calibri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65F7D"/>
    <w:multiLevelType w:val="hybridMultilevel"/>
    <w:tmpl w:val="EDAC6A94"/>
    <w:lvl w:ilvl="0" w:tplc="3992F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56A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FAB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C1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2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08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022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20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23A0F"/>
    <w:multiLevelType w:val="hybridMultilevel"/>
    <w:tmpl w:val="0ACEC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8"/>
  </w:num>
  <w:num w:numId="5">
    <w:abstractNumId w:val="11"/>
  </w:num>
  <w:num w:numId="6">
    <w:abstractNumId w:val="15"/>
  </w:num>
  <w:num w:numId="7">
    <w:abstractNumId w:val="10"/>
  </w:num>
  <w:num w:numId="8">
    <w:abstractNumId w:val="13"/>
  </w:num>
  <w:num w:numId="9">
    <w:abstractNumId w:val="12"/>
  </w:num>
  <w:num w:numId="10">
    <w:abstractNumId w:val="4"/>
  </w:num>
  <w:num w:numId="11">
    <w:abstractNumId w:val="19"/>
  </w:num>
  <w:num w:numId="12">
    <w:abstractNumId w:val="14"/>
  </w:num>
  <w:num w:numId="13">
    <w:abstractNumId w:val="5"/>
  </w:num>
  <w:num w:numId="14">
    <w:abstractNumId w:val="8"/>
  </w:num>
  <w:num w:numId="15">
    <w:abstractNumId w:val="7"/>
  </w:num>
  <w:num w:numId="16">
    <w:abstractNumId w:val="6"/>
  </w:num>
  <w:num w:numId="17">
    <w:abstractNumId w:val="1"/>
  </w:num>
  <w:num w:numId="18">
    <w:abstractNumId w:val="17"/>
  </w:num>
  <w:num w:numId="19">
    <w:abstractNumId w:val="2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3"/>
    <w:rsid w:val="00006461"/>
    <w:rsid w:val="00011785"/>
    <w:rsid w:val="00013FA4"/>
    <w:rsid w:val="000158FC"/>
    <w:rsid w:val="00024D77"/>
    <w:rsid w:val="00045888"/>
    <w:rsid w:val="00046354"/>
    <w:rsid w:val="00050946"/>
    <w:rsid w:val="000561E0"/>
    <w:rsid w:val="00065B93"/>
    <w:rsid w:val="0006733B"/>
    <w:rsid w:val="000704F0"/>
    <w:rsid w:val="0007171E"/>
    <w:rsid w:val="00076058"/>
    <w:rsid w:val="00077CEE"/>
    <w:rsid w:val="00077FEA"/>
    <w:rsid w:val="000852A3"/>
    <w:rsid w:val="000A1907"/>
    <w:rsid w:val="000B3869"/>
    <w:rsid w:val="000C48C1"/>
    <w:rsid w:val="000C5165"/>
    <w:rsid w:val="000C722B"/>
    <w:rsid w:val="000D3BBA"/>
    <w:rsid w:val="000E2402"/>
    <w:rsid w:val="000F4E57"/>
    <w:rsid w:val="000F70CD"/>
    <w:rsid w:val="0010012F"/>
    <w:rsid w:val="001051A0"/>
    <w:rsid w:val="001110E9"/>
    <w:rsid w:val="0012230A"/>
    <w:rsid w:val="001240DC"/>
    <w:rsid w:val="001250C8"/>
    <w:rsid w:val="001360BA"/>
    <w:rsid w:val="00137550"/>
    <w:rsid w:val="001400A6"/>
    <w:rsid w:val="0014017B"/>
    <w:rsid w:val="00143946"/>
    <w:rsid w:val="00152554"/>
    <w:rsid w:val="00161C17"/>
    <w:rsid w:val="00162A0C"/>
    <w:rsid w:val="00190029"/>
    <w:rsid w:val="001A76F6"/>
    <w:rsid w:val="001B0B3B"/>
    <w:rsid w:val="001C30FA"/>
    <w:rsid w:val="001C434C"/>
    <w:rsid w:val="001C4C7E"/>
    <w:rsid w:val="001C5486"/>
    <w:rsid w:val="001D2D5C"/>
    <w:rsid w:val="001D4DF0"/>
    <w:rsid w:val="001E56F9"/>
    <w:rsid w:val="001F1DF9"/>
    <w:rsid w:val="001F50E0"/>
    <w:rsid w:val="001F6234"/>
    <w:rsid w:val="002007D6"/>
    <w:rsid w:val="002101B7"/>
    <w:rsid w:val="00213E4F"/>
    <w:rsid w:val="00214F73"/>
    <w:rsid w:val="00215B98"/>
    <w:rsid w:val="00216679"/>
    <w:rsid w:val="00220AE5"/>
    <w:rsid w:val="0022542E"/>
    <w:rsid w:val="002263F5"/>
    <w:rsid w:val="002267B5"/>
    <w:rsid w:val="00231CB8"/>
    <w:rsid w:val="00232069"/>
    <w:rsid w:val="00236E84"/>
    <w:rsid w:val="0024170A"/>
    <w:rsid w:val="002436B9"/>
    <w:rsid w:val="0026596B"/>
    <w:rsid w:val="00272F29"/>
    <w:rsid w:val="00273827"/>
    <w:rsid w:val="00273FE6"/>
    <w:rsid w:val="002762BA"/>
    <w:rsid w:val="002813E3"/>
    <w:rsid w:val="0028406D"/>
    <w:rsid w:val="0029259C"/>
    <w:rsid w:val="002931E7"/>
    <w:rsid w:val="0029618F"/>
    <w:rsid w:val="00296CF7"/>
    <w:rsid w:val="00296EB8"/>
    <w:rsid w:val="002B49A9"/>
    <w:rsid w:val="002B4C54"/>
    <w:rsid w:val="002B66DC"/>
    <w:rsid w:val="002C4084"/>
    <w:rsid w:val="002C468F"/>
    <w:rsid w:val="002C46DD"/>
    <w:rsid w:val="002C5718"/>
    <w:rsid w:val="002D3C92"/>
    <w:rsid w:val="002D3D67"/>
    <w:rsid w:val="002E1519"/>
    <w:rsid w:val="002E2940"/>
    <w:rsid w:val="002E3AA0"/>
    <w:rsid w:val="002E3D42"/>
    <w:rsid w:val="002E7FDD"/>
    <w:rsid w:val="002F0951"/>
    <w:rsid w:val="002F12D2"/>
    <w:rsid w:val="002F6CAA"/>
    <w:rsid w:val="002F739A"/>
    <w:rsid w:val="00301226"/>
    <w:rsid w:val="00304577"/>
    <w:rsid w:val="0031037E"/>
    <w:rsid w:val="0031044B"/>
    <w:rsid w:val="00327E05"/>
    <w:rsid w:val="00331157"/>
    <w:rsid w:val="00334A69"/>
    <w:rsid w:val="00341837"/>
    <w:rsid w:val="00361752"/>
    <w:rsid w:val="003637F1"/>
    <w:rsid w:val="00364136"/>
    <w:rsid w:val="00364D56"/>
    <w:rsid w:val="00370815"/>
    <w:rsid w:val="0038453B"/>
    <w:rsid w:val="003963A4"/>
    <w:rsid w:val="003A323A"/>
    <w:rsid w:val="003B0AEC"/>
    <w:rsid w:val="003B1DA0"/>
    <w:rsid w:val="003B33AC"/>
    <w:rsid w:val="003B3BE2"/>
    <w:rsid w:val="003D21C0"/>
    <w:rsid w:val="003E263E"/>
    <w:rsid w:val="003E76FC"/>
    <w:rsid w:val="003F5968"/>
    <w:rsid w:val="00401D5B"/>
    <w:rsid w:val="00410327"/>
    <w:rsid w:val="004221C1"/>
    <w:rsid w:val="00437D41"/>
    <w:rsid w:val="0046063D"/>
    <w:rsid w:val="00460BC5"/>
    <w:rsid w:val="0046134C"/>
    <w:rsid w:val="00465BEC"/>
    <w:rsid w:val="004662BA"/>
    <w:rsid w:val="00466F92"/>
    <w:rsid w:val="00471564"/>
    <w:rsid w:val="00475828"/>
    <w:rsid w:val="00477C0F"/>
    <w:rsid w:val="0048121E"/>
    <w:rsid w:val="00481351"/>
    <w:rsid w:val="00481600"/>
    <w:rsid w:val="0048316F"/>
    <w:rsid w:val="004838CC"/>
    <w:rsid w:val="004877EF"/>
    <w:rsid w:val="004C074B"/>
    <w:rsid w:val="004C53A7"/>
    <w:rsid w:val="004D18A3"/>
    <w:rsid w:val="004D532C"/>
    <w:rsid w:val="004F0DB9"/>
    <w:rsid w:val="004F33B5"/>
    <w:rsid w:val="004F52BD"/>
    <w:rsid w:val="0050037E"/>
    <w:rsid w:val="005042E3"/>
    <w:rsid w:val="00504ADC"/>
    <w:rsid w:val="0050616C"/>
    <w:rsid w:val="00507261"/>
    <w:rsid w:val="00517F23"/>
    <w:rsid w:val="0052145C"/>
    <w:rsid w:val="005229B0"/>
    <w:rsid w:val="005334E9"/>
    <w:rsid w:val="00542E83"/>
    <w:rsid w:val="00545F88"/>
    <w:rsid w:val="00547C71"/>
    <w:rsid w:val="00553F35"/>
    <w:rsid w:val="00553FFF"/>
    <w:rsid w:val="00555334"/>
    <w:rsid w:val="00555A62"/>
    <w:rsid w:val="0056319D"/>
    <w:rsid w:val="005632F9"/>
    <w:rsid w:val="005702B3"/>
    <w:rsid w:val="00575514"/>
    <w:rsid w:val="00576F88"/>
    <w:rsid w:val="00584AF3"/>
    <w:rsid w:val="00584B89"/>
    <w:rsid w:val="00584E16"/>
    <w:rsid w:val="005A3AD6"/>
    <w:rsid w:val="005A4655"/>
    <w:rsid w:val="005B1D29"/>
    <w:rsid w:val="005B5A10"/>
    <w:rsid w:val="005B63A5"/>
    <w:rsid w:val="005C67AE"/>
    <w:rsid w:val="005D059F"/>
    <w:rsid w:val="005D0787"/>
    <w:rsid w:val="005D1681"/>
    <w:rsid w:val="005D73F4"/>
    <w:rsid w:val="005E3950"/>
    <w:rsid w:val="005E39A7"/>
    <w:rsid w:val="005E7F3A"/>
    <w:rsid w:val="0060262E"/>
    <w:rsid w:val="0061367A"/>
    <w:rsid w:val="0061508F"/>
    <w:rsid w:val="00621367"/>
    <w:rsid w:val="006220CA"/>
    <w:rsid w:val="0062521D"/>
    <w:rsid w:val="00634534"/>
    <w:rsid w:val="00641916"/>
    <w:rsid w:val="006452C3"/>
    <w:rsid w:val="006517F8"/>
    <w:rsid w:val="00651B7B"/>
    <w:rsid w:val="00653BCD"/>
    <w:rsid w:val="0065416F"/>
    <w:rsid w:val="006634E2"/>
    <w:rsid w:val="0066713C"/>
    <w:rsid w:val="00675A81"/>
    <w:rsid w:val="00676607"/>
    <w:rsid w:val="00676FD3"/>
    <w:rsid w:val="00683823"/>
    <w:rsid w:val="0068496A"/>
    <w:rsid w:val="006977A1"/>
    <w:rsid w:val="006A030C"/>
    <w:rsid w:val="006A4884"/>
    <w:rsid w:val="006B0AF4"/>
    <w:rsid w:val="006B176C"/>
    <w:rsid w:val="006B408E"/>
    <w:rsid w:val="006B5E99"/>
    <w:rsid w:val="006B608C"/>
    <w:rsid w:val="006C1207"/>
    <w:rsid w:val="006C7885"/>
    <w:rsid w:val="006D7A85"/>
    <w:rsid w:val="006E00D5"/>
    <w:rsid w:val="006E48AF"/>
    <w:rsid w:val="006E48D6"/>
    <w:rsid w:val="006F0490"/>
    <w:rsid w:val="006F26A4"/>
    <w:rsid w:val="00700039"/>
    <w:rsid w:val="007315CC"/>
    <w:rsid w:val="00732973"/>
    <w:rsid w:val="00736BB9"/>
    <w:rsid w:val="00745D6A"/>
    <w:rsid w:val="00750A81"/>
    <w:rsid w:val="00752F87"/>
    <w:rsid w:val="007624F8"/>
    <w:rsid w:val="00763C6E"/>
    <w:rsid w:val="00765E94"/>
    <w:rsid w:val="0076709C"/>
    <w:rsid w:val="007C012E"/>
    <w:rsid w:val="007C2E9A"/>
    <w:rsid w:val="007D295B"/>
    <w:rsid w:val="007D5F7C"/>
    <w:rsid w:val="007D6748"/>
    <w:rsid w:val="0080106B"/>
    <w:rsid w:val="008015CE"/>
    <w:rsid w:val="00814C1D"/>
    <w:rsid w:val="00823511"/>
    <w:rsid w:val="008247A5"/>
    <w:rsid w:val="0082684F"/>
    <w:rsid w:val="00826F13"/>
    <w:rsid w:val="0083257B"/>
    <w:rsid w:val="00834CFE"/>
    <w:rsid w:val="008373BE"/>
    <w:rsid w:val="00840219"/>
    <w:rsid w:val="00842178"/>
    <w:rsid w:val="00845BC5"/>
    <w:rsid w:val="00860856"/>
    <w:rsid w:val="00874DB5"/>
    <w:rsid w:val="00881982"/>
    <w:rsid w:val="00883DE2"/>
    <w:rsid w:val="00890019"/>
    <w:rsid w:val="00892496"/>
    <w:rsid w:val="008A27E9"/>
    <w:rsid w:val="008A2B67"/>
    <w:rsid w:val="008A4664"/>
    <w:rsid w:val="008A6E70"/>
    <w:rsid w:val="008A7402"/>
    <w:rsid w:val="008B6A90"/>
    <w:rsid w:val="008D0158"/>
    <w:rsid w:val="008D6B9E"/>
    <w:rsid w:val="008F21A9"/>
    <w:rsid w:val="008F5401"/>
    <w:rsid w:val="008F540C"/>
    <w:rsid w:val="008F5A79"/>
    <w:rsid w:val="00903A5B"/>
    <w:rsid w:val="00913E38"/>
    <w:rsid w:val="00920F44"/>
    <w:rsid w:val="009425C7"/>
    <w:rsid w:val="009557F7"/>
    <w:rsid w:val="00962D31"/>
    <w:rsid w:val="00966FC9"/>
    <w:rsid w:val="00977BB8"/>
    <w:rsid w:val="009820E3"/>
    <w:rsid w:val="00991853"/>
    <w:rsid w:val="00992122"/>
    <w:rsid w:val="009929BB"/>
    <w:rsid w:val="00992A31"/>
    <w:rsid w:val="009953BD"/>
    <w:rsid w:val="009B2190"/>
    <w:rsid w:val="009B368D"/>
    <w:rsid w:val="009B4A0F"/>
    <w:rsid w:val="009E3719"/>
    <w:rsid w:val="009E62D4"/>
    <w:rsid w:val="009F1477"/>
    <w:rsid w:val="009F7E4D"/>
    <w:rsid w:val="00A011DA"/>
    <w:rsid w:val="00A023DD"/>
    <w:rsid w:val="00A056E6"/>
    <w:rsid w:val="00A07DB0"/>
    <w:rsid w:val="00A10534"/>
    <w:rsid w:val="00A10B95"/>
    <w:rsid w:val="00A17523"/>
    <w:rsid w:val="00A2152E"/>
    <w:rsid w:val="00A231F5"/>
    <w:rsid w:val="00A241F5"/>
    <w:rsid w:val="00A319D2"/>
    <w:rsid w:val="00A36263"/>
    <w:rsid w:val="00A42399"/>
    <w:rsid w:val="00A51E25"/>
    <w:rsid w:val="00A53563"/>
    <w:rsid w:val="00A62EE4"/>
    <w:rsid w:val="00A77633"/>
    <w:rsid w:val="00A817CF"/>
    <w:rsid w:val="00AA7367"/>
    <w:rsid w:val="00AB4A91"/>
    <w:rsid w:val="00AC185B"/>
    <w:rsid w:val="00AD0919"/>
    <w:rsid w:val="00AD2D23"/>
    <w:rsid w:val="00AD3CD5"/>
    <w:rsid w:val="00AD6AAF"/>
    <w:rsid w:val="00AD770D"/>
    <w:rsid w:val="00AE069D"/>
    <w:rsid w:val="00AF0FFB"/>
    <w:rsid w:val="00AF25CE"/>
    <w:rsid w:val="00AF2678"/>
    <w:rsid w:val="00B013C8"/>
    <w:rsid w:val="00B16465"/>
    <w:rsid w:val="00B21B6F"/>
    <w:rsid w:val="00B3623F"/>
    <w:rsid w:val="00B43A26"/>
    <w:rsid w:val="00B61F87"/>
    <w:rsid w:val="00B659F9"/>
    <w:rsid w:val="00B70DB7"/>
    <w:rsid w:val="00B73A9D"/>
    <w:rsid w:val="00B7718B"/>
    <w:rsid w:val="00B82F7F"/>
    <w:rsid w:val="00BA241E"/>
    <w:rsid w:val="00BB5C9F"/>
    <w:rsid w:val="00BC0235"/>
    <w:rsid w:val="00BC555D"/>
    <w:rsid w:val="00BC5C69"/>
    <w:rsid w:val="00BD2A36"/>
    <w:rsid w:val="00BD35E9"/>
    <w:rsid w:val="00BD4A92"/>
    <w:rsid w:val="00BE0B83"/>
    <w:rsid w:val="00BF0130"/>
    <w:rsid w:val="00BF2BA4"/>
    <w:rsid w:val="00BF3D36"/>
    <w:rsid w:val="00BF72D8"/>
    <w:rsid w:val="00C11880"/>
    <w:rsid w:val="00C135AE"/>
    <w:rsid w:val="00C21A92"/>
    <w:rsid w:val="00C23A09"/>
    <w:rsid w:val="00C2422A"/>
    <w:rsid w:val="00C33AE4"/>
    <w:rsid w:val="00C4063D"/>
    <w:rsid w:val="00C43737"/>
    <w:rsid w:val="00C45D21"/>
    <w:rsid w:val="00C56099"/>
    <w:rsid w:val="00C56E40"/>
    <w:rsid w:val="00C6491E"/>
    <w:rsid w:val="00C72BBE"/>
    <w:rsid w:val="00C77182"/>
    <w:rsid w:val="00C81EF4"/>
    <w:rsid w:val="00C83050"/>
    <w:rsid w:val="00C832F5"/>
    <w:rsid w:val="00C8358D"/>
    <w:rsid w:val="00C94C73"/>
    <w:rsid w:val="00CA0669"/>
    <w:rsid w:val="00CA3F19"/>
    <w:rsid w:val="00CB6761"/>
    <w:rsid w:val="00CC0422"/>
    <w:rsid w:val="00CC07DB"/>
    <w:rsid w:val="00CC2D6C"/>
    <w:rsid w:val="00CC3BEB"/>
    <w:rsid w:val="00CD3818"/>
    <w:rsid w:val="00CE6EBB"/>
    <w:rsid w:val="00CE7B58"/>
    <w:rsid w:val="00CF27FC"/>
    <w:rsid w:val="00D14978"/>
    <w:rsid w:val="00D15754"/>
    <w:rsid w:val="00D1733C"/>
    <w:rsid w:val="00D25BE8"/>
    <w:rsid w:val="00D27D9D"/>
    <w:rsid w:val="00D37DCE"/>
    <w:rsid w:val="00D42B20"/>
    <w:rsid w:val="00D60957"/>
    <w:rsid w:val="00D637BD"/>
    <w:rsid w:val="00D6504A"/>
    <w:rsid w:val="00D7052C"/>
    <w:rsid w:val="00D70648"/>
    <w:rsid w:val="00D8359E"/>
    <w:rsid w:val="00D96630"/>
    <w:rsid w:val="00DB0B04"/>
    <w:rsid w:val="00DB1A36"/>
    <w:rsid w:val="00DB3268"/>
    <w:rsid w:val="00DB4D36"/>
    <w:rsid w:val="00DD367B"/>
    <w:rsid w:val="00DD663D"/>
    <w:rsid w:val="00DE0486"/>
    <w:rsid w:val="00DE0D0E"/>
    <w:rsid w:val="00DE24D4"/>
    <w:rsid w:val="00DE4A66"/>
    <w:rsid w:val="00DE62D6"/>
    <w:rsid w:val="00DF1290"/>
    <w:rsid w:val="00E06F10"/>
    <w:rsid w:val="00E07573"/>
    <w:rsid w:val="00E2040E"/>
    <w:rsid w:val="00E242A6"/>
    <w:rsid w:val="00E2496C"/>
    <w:rsid w:val="00E30DBB"/>
    <w:rsid w:val="00E3726F"/>
    <w:rsid w:val="00E404DC"/>
    <w:rsid w:val="00E50970"/>
    <w:rsid w:val="00E52A78"/>
    <w:rsid w:val="00E61A9B"/>
    <w:rsid w:val="00E64018"/>
    <w:rsid w:val="00E771C6"/>
    <w:rsid w:val="00E8038A"/>
    <w:rsid w:val="00E81B19"/>
    <w:rsid w:val="00E82F67"/>
    <w:rsid w:val="00E86E36"/>
    <w:rsid w:val="00E92413"/>
    <w:rsid w:val="00E941FA"/>
    <w:rsid w:val="00E94376"/>
    <w:rsid w:val="00E94B0C"/>
    <w:rsid w:val="00E95804"/>
    <w:rsid w:val="00EA09BA"/>
    <w:rsid w:val="00EA15B5"/>
    <w:rsid w:val="00EA3AD5"/>
    <w:rsid w:val="00EA752E"/>
    <w:rsid w:val="00EB4E82"/>
    <w:rsid w:val="00EC1679"/>
    <w:rsid w:val="00EC5E40"/>
    <w:rsid w:val="00EC68C9"/>
    <w:rsid w:val="00ED46E5"/>
    <w:rsid w:val="00EE2598"/>
    <w:rsid w:val="00EE378E"/>
    <w:rsid w:val="00EE7C4A"/>
    <w:rsid w:val="00EF2ED4"/>
    <w:rsid w:val="00EF5D9B"/>
    <w:rsid w:val="00F04C9C"/>
    <w:rsid w:val="00F13085"/>
    <w:rsid w:val="00F2031C"/>
    <w:rsid w:val="00F30E2D"/>
    <w:rsid w:val="00F35B5A"/>
    <w:rsid w:val="00F56E05"/>
    <w:rsid w:val="00F60A21"/>
    <w:rsid w:val="00F611C0"/>
    <w:rsid w:val="00F70D61"/>
    <w:rsid w:val="00F7138A"/>
    <w:rsid w:val="00F72620"/>
    <w:rsid w:val="00F755A8"/>
    <w:rsid w:val="00F974D9"/>
    <w:rsid w:val="00FA5785"/>
    <w:rsid w:val="00FC0625"/>
    <w:rsid w:val="00FC3D1E"/>
    <w:rsid w:val="00FC54CA"/>
    <w:rsid w:val="00FC55AB"/>
    <w:rsid w:val="00FC6361"/>
    <w:rsid w:val="00FC6D27"/>
    <w:rsid w:val="00FE0329"/>
    <w:rsid w:val="00FE34BA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92DF3"/>
  <w15:docId w15:val="{4C83145E-7EE5-4AED-9752-E405DA4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7C012E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7C012E"/>
    <w:rPr>
      <w:rFonts w:ascii="Calibri" w:eastAsia="Calibri" w:hAnsi="Calibri"/>
      <w:lang w:val="x-none" w:eastAsia="x-none"/>
    </w:rPr>
  </w:style>
  <w:style w:type="table" w:customStyle="1" w:styleId="Grigliatabella11">
    <w:name w:val="Griglia tabella11"/>
    <w:basedOn w:val="Tabellanormale"/>
    <w:next w:val="Grigliatabella"/>
    <w:uiPriority w:val="99"/>
    <w:rsid w:val="007C0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2D4"/>
  </w:style>
  <w:style w:type="paragraph" w:customStyle="1" w:styleId="Corpodeltesto1">
    <w:name w:val="Corpo del testo1"/>
    <w:basedOn w:val="Normale"/>
    <w:link w:val="CorpodeltestoCarattere"/>
    <w:uiPriority w:val="99"/>
    <w:rsid w:val="0061508F"/>
    <w:pPr>
      <w:spacing w:line="480" w:lineRule="atLeast"/>
      <w:ind w:right="335"/>
    </w:pPr>
    <w:rPr>
      <w:color w:val="00000A"/>
      <w:kern w:val="1"/>
      <w:sz w:val="24"/>
    </w:rPr>
  </w:style>
  <w:style w:type="character" w:customStyle="1" w:styleId="CorpodeltestoCarattere">
    <w:name w:val="Corpo del testo Carattere"/>
    <w:link w:val="Corpodeltesto1"/>
    <w:uiPriority w:val="99"/>
    <w:locked/>
    <w:rsid w:val="0061508F"/>
    <w:rPr>
      <w:color w:val="00000A"/>
      <w:kern w:val="1"/>
      <w:sz w:val="24"/>
    </w:rPr>
  </w:style>
  <w:style w:type="paragraph" w:styleId="NormaleWeb">
    <w:name w:val="Normal (Web)"/>
    <w:basedOn w:val="Normale"/>
    <w:uiPriority w:val="99"/>
    <w:semiHidden/>
    <w:unhideWhenUsed/>
    <w:rsid w:val="00E941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azzettaufficiale.it/eli/id/2022/05/25/22G00060/s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zzettaufficiale.it/eli/id/2022/05/25/22G00060/s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zzettaufficiale.it/eli/id/2022/05/25/22G00060/sg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IT/TXT/HTML/?uri=CELEX:32021R0241&amp;from=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5D23E62F9A044D9E48900D9E31991B" ma:contentTypeVersion="14" ma:contentTypeDescription="Creare un nuovo documento." ma:contentTypeScope="" ma:versionID="f9a0deb1e26636a0d31519cad3a64753">
  <xsd:schema xmlns:xsd="http://www.w3.org/2001/XMLSchema" xmlns:xs="http://www.w3.org/2001/XMLSchema" xmlns:p="http://schemas.microsoft.com/office/2006/metadata/properties" xmlns:ns2="0dd76550-333a-43ab-8d85-5beef0356f27" xmlns:ns3="8d64726f-ffee-4321-957a-d49b6e62f60d" targetNamespace="http://schemas.microsoft.com/office/2006/metadata/properties" ma:root="true" ma:fieldsID="7e51c9c4c7a7dda1b4301970d367b559" ns2:_="" ns3:_="">
    <xsd:import namespace="0dd76550-333a-43ab-8d85-5beef0356f27"/>
    <xsd:import namespace="8d64726f-ffee-4321-957a-d49b6e62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6550-333a-43ab-8d85-5beef035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726f-ffee-4321-957a-d49b6e62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fc8c779-1735-41ed-a39a-c8283d30c839}" ma:internalName="TaxCatchAll" ma:showField="CatchAllData" ma:web="8d64726f-ffee-4321-957a-d49b6e62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EF690-6232-4001-81BF-73C0FD2E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76550-333a-43ab-8d85-5beef0356f27"/>
    <ds:schemaRef ds:uri="8d64726f-ffee-4321-957a-d49b6e62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CC553-ED8E-45FB-8D37-7579FCE9C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Silvia</dc:creator>
  <cp:lastModifiedBy>pc-151</cp:lastModifiedBy>
  <cp:revision>2</cp:revision>
  <dcterms:created xsi:type="dcterms:W3CDTF">2026-04-23T09:12:00Z</dcterms:created>
  <dcterms:modified xsi:type="dcterms:W3CDTF">2026-04-23T09:12:00Z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255aed-7de2-497a-9b96-4de850d7aec7_Enabled">
    <vt:lpwstr>true</vt:lpwstr>
  </property>
  <property fmtid="{D5CDD505-2E9C-101B-9397-08002B2CF9AE}" pid="3" name="MSIP_Label_ee255aed-7de2-497a-9b96-4de850d7aec7_SetDate">
    <vt:lpwstr>2023-07-12T13:09:31Z</vt:lpwstr>
  </property>
  <property fmtid="{D5CDD505-2E9C-101B-9397-08002B2CF9AE}" pid="4" name="MSIP_Label_ee255aed-7de2-497a-9b96-4de850d7aec7_Method">
    <vt:lpwstr>Privileged</vt:lpwstr>
  </property>
  <property fmtid="{D5CDD505-2E9C-101B-9397-08002B2CF9AE}" pid="5" name="MSIP_Label_ee255aed-7de2-497a-9b96-4de850d7aec7_Name">
    <vt:lpwstr>ee255aed-7de2-497a-9b96-4de850d7aec7</vt:lpwstr>
  </property>
  <property fmtid="{D5CDD505-2E9C-101B-9397-08002B2CF9AE}" pid="6" name="MSIP_Label_ee255aed-7de2-497a-9b96-4de850d7aec7_SiteId">
    <vt:lpwstr>8c4b47b5-ea35-4370-817f-95066d4f8467</vt:lpwstr>
  </property>
  <property fmtid="{D5CDD505-2E9C-101B-9397-08002B2CF9AE}" pid="7" name="MSIP_Label_ee255aed-7de2-497a-9b96-4de850d7aec7_ActionId">
    <vt:lpwstr>3251570c-167a-4ce0-b922-e9f595c224af</vt:lpwstr>
  </property>
  <property fmtid="{D5CDD505-2E9C-101B-9397-08002B2CF9AE}" pid="8" name="MSIP_Label_ee255aed-7de2-497a-9b96-4de850d7aec7_ContentBits">
    <vt:lpwstr>2</vt:lpwstr>
  </property>
  <property fmtid="{D5CDD505-2E9C-101B-9397-08002B2CF9AE}" pid="9" name="ContentTypeId">
    <vt:lpwstr>0x0101005F5D23E62F9A044D9E48900D9E31991B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